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FA" w:rsidRPr="00C33BFA" w:rsidRDefault="00C33BFA" w:rsidP="00C33BFA">
      <w:pPr>
        <w:rPr>
          <w:rFonts w:ascii="Times New Roman" w:eastAsia="Times New Roman" w:hAnsi="Times New Roman" w:cs="Times New Roman"/>
          <w:sz w:val="24"/>
          <w:szCs w:val="24"/>
          <w:lang/>
        </w:rPr>
      </w:pPr>
      <w:r w:rsidRPr="00C33BFA">
        <w:rPr>
          <w:rFonts w:ascii="Times New Roman" w:eastAsia="Times New Roman" w:hAnsi="Times New Roman" w:cs="Times New Roman"/>
          <w:sz w:val="24"/>
          <w:szCs w:val="24"/>
          <w:lang/>
        </w:rPr>
        <w:t>http://www.license.state.tx.us/weather/weathermod.htm</w:t>
      </w:r>
      <w:r>
        <w:rPr>
          <w:rFonts w:ascii="Times New Roman" w:eastAsia="Times New Roman" w:hAnsi="Times New Roman" w:cs="Times New Roman"/>
          <w:noProof/>
          <w:color w:val="0000FF"/>
          <w:sz w:val="24"/>
          <w:szCs w:val="24"/>
        </w:rPr>
        <w:drawing>
          <wp:inline distT="0" distB="0" distL="0" distR="0">
            <wp:extent cx="7139940" cy="662940"/>
            <wp:effectExtent l="19050" t="0" r="3810" b="0"/>
            <wp:docPr id="1" name="Picture 1" descr="Texas Department of Licensing and Regul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Department of Licensing and Regulation">
                      <a:hlinkClick r:id="rId5"/>
                    </pic:cNvPr>
                    <pic:cNvPicPr>
                      <a:picLocks noChangeAspect="1" noChangeArrowheads="1"/>
                    </pic:cNvPicPr>
                  </pic:nvPicPr>
                  <pic:blipFill>
                    <a:blip r:embed="rId6"/>
                    <a:srcRect/>
                    <a:stretch>
                      <a:fillRect/>
                    </a:stretch>
                  </pic:blipFill>
                  <pic:spPr bwMode="auto">
                    <a:xfrm>
                      <a:off x="0" y="0"/>
                      <a:ext cx="7139940" cy="662940"/>
                    </a:xfrm>
                    <a:prstGeom prst="rect">
                      <a:avLst/>
                    </a:prstGeom>
                    <a:noFill/>
                    <a:ln w="9525">
                      <a:noFill/>
                      <a:miter lim="800000"/>
                      <a:headEnd/>
                      <a:tailEnd/>
                    </a:ln>
                  </pic:spPr>
                </pic:pic>
              </a:graphicData>
            </a:graphic>
          </wp:inline>
        </w:drawing>
      </w:r>
    </w:p>
    <w:p w:rsidR="00C33BFA" w:rsidRPr="00C33BFA" w:rsidRDefault="00C33BFA" w:rsidP="00C33BFA">
      <w:pPr>
        <w:rPr>
          <w:rFonts w:ascii="Times New Roman" w:eastAsia="Times New Roman" w:hAnsi="Times New Roman" w:cs="Times New Roman"/>
          <w:sz w:val="24"/>
          <w:szCs w:val="24"/>
          <w:lang/>
        </w:rPr>
      </w:pPr>
      <w:hyperlink r:id="rId7" w:history="1">
        <w:proofErr w:type="spellStart"/>
        <w:r w:rsidRPr="00C33BFA">
          <w:rPr>
            <w:rFonts w:ascii="Times New Roman" w:eastAsia="Times New Roman" w:hAnsi="Times New Roman" w:cs="Times New Roman"/>
            <w:color w:val="0000FF"/>
            <w:sz w:val="24"/>
            <w:szCs w:val="24"/>
            <w:u w:val="single"/>
            <w:lang/>
          </w:rPr>
          <w:t>Home</w:t>
        </w:r>
      </w:hyperlink>
      <w:hyperlink r:id="rId8" w:history="1">
        <w:r w:rsidRPr="00C33BFA">
          <w:rPr>
            <w:rFonts w:ascii="Times New Roman" w:eastAsia="Times New Roman" w:hAnsi="Times New Roman" w:cs="Times New Roman"/>
            <w:color w:val="0000FF"/>
            <w:sz w:val="24"/>
            <w:szCs w:val="24"/>
            <w:u w:val="single"/>
            <w:lang/>
          </w:rPr>
          <w:t>About</w:t>
        </w:r>
        <w:proofErr w:type="spellEnd"/>
        <w:r w:rsidRPr="00C33BFA">
          <w:rPr>
            <w:rFonts w:ascii="Times New Roman" w:eastAsia="Times New Roman" w:hAnsi="Times New Roman" w:cs="Times New Roman"/>
            <w:color w:val="0000FF"/>
            <w:sz w:val="24"/>
            <w:szCs w:val="24"/>
            <w:u w:val="single"/>
            <w:lang/>
          </w:rPr>
          <w:t xml:space="preserve"> </w:t>
        </w:r>
        <w:proofErr w:type="spellStart"/>
        <w:r w:rsidRPr="00C33BFA">
          <w:rPr>
            <w:rFonts w:ascii="Times New Roman" w:eastAsia="Times New Roman" w:hAnsi="Times New Roman" w:cs="Times New Roman"/>
            <w:color w:val="0000FF"/>
            <w:sz w:val="24"/>
            <w:szCs w:val="24"/>
            <w:u w:val="single"/>
            <w:lang/>
          </w:rPr>
          <w:t>TDLR</w:t>
        </w:r>
      </w:hyperlink>
      <w:hyperlink r:id="rId9" w:history="1">
        <w:r w:rsidRPr="00C33BFA">
          <w:rPr>
            <w:rFonts w:ascii="Times New Roman" w:eastAsia="Times New Roman" w:hAnsi="Times New Roman" w:cs="Times New Roman"/>
            <w:color w:val="0000FF"/>
            <w:sz w:val="24"/>
            <w:szCs w:val="24"/>
            <w:u w:val="single"/>
            <w:lang/>
          </w:rPr>
          <w:t>Employment</w:t>
        </w:r>
        <w:proofErr w:type="spellEnd"/>
      </w:hyperlink>
      <w:r w:rsidRPr="00C33BFA">
        <w:rPr>
          <w:rFonts w:ascii="Times New Roman" w:eastAsia="Times New Roman" w:hAnsi="Times New Roman" w:cs="Times New Roman"/>
          <w:sz w:val="24"/>
          <w:szCs w:val="24"/>
          <w:lang/>
        </w:rPr>
        <w:t xml:space="preserve"> </w:t>
      </w:r>
      <w:hyperlink r:id="rId10" w:history="1">
        <w:r w:rsidRPr="00C33BFA">
          <w:rPr>
            <w:rFonts w:ascii="Times New Roman" w:eastAsia="Times New Roman" w:hAnsi="Times New Roman" w:cs="Times New Roman"/>
            <w:color w:val="0000FF"/>
            <w:sz w:val="24"/>
            <w:szCs w:val="24"/>
            <w:u w:val="single"/>
            <w:lang/>
          </w:rPr>
          <w:t>Contact Us</w:t>
        </w:r>
      </w:hyperlink>
      <w:r w:rsidRPr="00C33BFA">
        <w:rPr>
          <w:rFonts w:ascii="Times New Roman" w:eastAsia="Times New Roman" w:hAnsi="Times New Roman" w:cs="Times New Roman"/>
          <w:sz w:val="24"/>
          <w:szCs w:val="24"/>
          <w:lang/>
        </w:rPr>
        <w:t xml:space="preserve"> </w:t>
      </w:r>
    </w:p>
    <w:p w:rsidR="00C33BFA" w:rsidRPr="00C33BFA" w:rsidRDefault="00C33BFA" w:rsidP="00C33BFA">
      <w:pPr>
        <w:pBdr>
          <w:bottom w:val="single" w:sz="6" w:space="1" w:color="auto"/>
        </w:pBdr>
        <w:jc w:val="center"/>
        <w:rPr>
          <w:rFonts w:ascii="Arial" w:eastAsia="Times New Roman" w:hAnsi="Arial" w:cs="Arial"/>
          <w:vanish/>
          <w:sz w:val="16"/>
          <w:szCs w:val="16"/>
        </w:rPr>
      </w:pPr>
      <w:r w:rsidRPr="00C33BFA">
        <w:rPr>
          <w:rFonts w:ascii="Arial" w:eastAsia="Times New Roman" w:hAnsi="Arial" w:cs="Arial"/>
          <w:vanish/>
          <w:sz w:val="16"/>
          <w:szCs w:val="16"/>
        </w:rPr>
        <w:t>Top of Form</w:t>
      </w:r>
    </w:p>
    <w:p w:rsidR="00C33BFA" w:rsidRPr="00C33BFA" w:rsidRDefault="00C33BFA" w:rsidP="00C33BFA">
      <w:pPr>
        <w:rPr>
          <w:rFonts w:ascii="Times New Roman" w:eastAsia="Times New Roman" w:hAnsi="Times New Roman" w:cs="Times New Roman"/>
          <w:sz w:val="24"/>
          <w:szCs w:val="24"/>
          <w:lang/>
        </w:rPr>
      </w:pPr>
      <w:r w:rsidRPr="00C33BFA">
        <w:rPr>
          <w:rFonts w:ascii="Times New Roman" w:eastAsia="Times New Roman" w:hAnsi="Times New Roman" w:cs="Times New Roman"/>
          <w:sz w:val="24"/>
          <w:szCs w:val="24"/>
          <w:lan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8pt;height:18pt" o:ole="">
            <v:imagedata r:id="rId11" o:title=""/>
          </v:shape>
          <w:control r:id="rId12" w:name="DefaultOcxName" w:shapeid="_x0000_i1038"/>
        </w:object>
      </w:r>
      <w:r w:rsidRPr="00C33BFA">
        <w:rPr>
          <w:rFonts w:ascii="Times New Roman" w:eastAsia="Times New Roman" w:hAnsi="Times New Roman" w:cs="Times New Roman"/>
          <w:sz w:val="24"/>
          <w:szCs w:val="24"/>
          <w:lang/>
        </w:rPr>
        <w:object w:dxaOrig="1440" w:dyaOrig="1440">
          <v:shape id="_x0000_i1037" type="#_x0000_t75" style="width:36pt;height:20.4pt" o:ole="">
            <v:imagedata r:id="rId13" o:title=""/>
          </v:shape>
          <w:control r:id="rId14" w:name="DefaultOcxName1" w:shapeid="_x0000_i1037"/>
        </w:object>
      </w:r>
    </w:p>
    <w:p w:rsidR="00C33BFA" w:rsidRPr="00C33BFA" w:rsidRDefault="00C33BFA" w:rsidP="00C33BFA">
      <w:pPr>
        <w:pBdr>
          <w:top w:val="single" w:sz="6" w:space="1" w:color="auto"/>
        </w:pBdr>
        <w:jc w:val="center"/>
        <w:rPr>
          <w:rFonts w:ascii="Arial" w:eastAsia="Times New Roman" w:hAnsi="Arial" w:cs="Arial"/>
          <w:vanish/>
          <w:sz w:val="16"/>
          <w:szCs w:val="16"/>
        </w:rPr>
      </w:pPr>
      <w:r w:rsidRPr="00C33BFA">
        <w:rPr>
          <w:rFonts w:ascii="Arial" w:eastAsia="Times New Roman" w:hAnsi="Arial" w:cs="Arial"/>
          <w:vanish/>
          <w:sz w:val="16"/>
          <w:szCs w:val="16"/>
        </w:rPr>
        <w:t>Bottom of Form</w:t>
      </w:r>
    </w:p>
    <w:p w:rsidR="00C33BFA" w:rsidRPr="00C33BFA" w:rsidRDefault="00C33BFA" w:rsidP="00C33BFA">
      <w:pPr>
        <w:spacing w:before="100" w:beforeAutospacing="1" w:after="100" w:afterAutospacing="1"/>
        <w:outlineLvl w:val="2"/>
        <w:rPr>
          <w:rFonts w:ascii="Times New Roman" w:eastAsia="Times New Roman" w:hAnsi="Times New Roman" w:cs="Times New Roman"/>
          <w:b/>
          <w:bCs/>
          <w:sz w:val="27"/>
          <w:szCs w:val="27"/>
          <w:lang/>
        </w:rPr>
      </w:pPr>
      <w:bookmarkStart w:id="0" w:name="ToP"/>
      <w:bookmarkEnd w:id="0"/>
      <w:r w:rsidRPr="00C33BFA">
        <w:rPr>
          <w:rFonts w:ascii="Times New Roman" w:eastAsia="Times New Roman" w:hAnsi="Times New Roman" w:cs="Times New Roman"/>
          <w:b/>
          <w:bCs/>
          <w:sz w:val="27"/>
          <w:szCs w:val="27"/>
          <w:lang/>
        </w:rPr>
        <w:t xml:space="preserve">Weather Modification </w:t>
      </w:r>
    </w:p>
    <w:p w:rsidR="00C33BFA" w:rsidRPr="00C33BFA" w:rsidRDefault="00C33BFA" w:rsidP="00C33BFA">
      <w:pPr>
        <w:numPr>
          <w:ilvl w:val="0"/>
          <w:numId w:val="1"/>
        </w:numPr>
        <w:spacing w:before="100" w:beforeAutospacing="1" w:after="100" w:afterAutospacing="1"/>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09725" cy="1200150"/>
            <wp:effectExtent l="19050" t="0" r="9525" b="0"/>
            <wp:wrapSquare wrapText="bothSides"/>
            <wp:docPr id="2" name="Picture 2" descr="weather modification air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ather modification airplane"/>
                    <pic:cNvPicPr>
                      <a:picLocks noChangeAspect="1" noChangeArrowheads="1"/>
                    </pic:cNvPicPr>
                  </pic:nvPicPr>
                  <pic:blipFill>
                    <a:blip r:embed="rId15"/>
                    <a:srcRect/>
                    <a:stretch>
                      <a:fillRect/>
                    </a:stretch>
                  </pic:blipFill>
                  <pic:spPr bwMode="auto">
                    <a:xfrm>
                      <a:off x="0" y="0"/>
                      <a:ext cx="1609725" cy="1200150"/>
                    </a:xfrm>
                    <a:prstGeom prst="rect">
                      <a:avLst/>
                    </a:prstGeom>
                    <a:noFill/>
                    <a:ln w="9525">
                      <a:noFill/>
                      <a:miter lim="800000"/>
                      <a:headEnd/>
                      <a:tailEnd/>
                    </a:ln>
                  </pic:spPr>
                </pic:pic>
              </a:graphicData>
            </a:graphic>
          </wp:anchor>
        </w:drawing>
      </w:r>
      <w:r w:rsidRPr="00C33BFA">
        <w:rPr>
          <w:rFonts w:ascii="Times New Roman" w:eastAsia="Times New Roman" w:hAnsi="Times New Roman" w:cs="Times New Roman"/>
          <w:sz w:val="24"/>
          <w:szCs w:val="24"/>
          <w:lang/>
        </w:rPr>
        <w:t xml:space="preserve">The </w:t>
      </w:r>
      <w:hyperlink r:id="rId16" w:history="1">
        <w:r w:rsidRPr="00C33BFA">
          <w:rPr>
            <w:rFonts w:ascii="Times New Roman" w:eastAsia="Times New Roman" w:hAnsi="Times New Roman" w:cs="Times New Roman"/>
            <w:color w:val="0000FF"/>
            <w:sz w:val="24"/>
            <w:szCs w:val="24"/>
            <w:u w:val="single"/>
            <w:lang/>
          </w:rPr>
          <w:t>Texas Weather Modification Advisory Committee</w:t>
        </w:r>
      </w:hyperlink>
      <w:r w:rsidRPr="00C33BFA">
        <w:rPr>
          <w:rFonts w:ascii="Times New Roman" w:eastAsia="Times New Roman" w:hAnsi="Times New Roman" w:cs="Times New Roman"/>
          <w:sz w:val="24"/>
          <w:szCs w:val="24"/>
          <w:lang/>
        </w:rPr>
        <w:t xml:space="preserve"> is scheduled to meet Friday, November 19, 2010 at 9:00 a.m. </w:t>
      </w:r>
      <w:r w:rsidRPr="00C33BFA">
        <w:rPr>
          <w:rFonts w:ascii="Times New Roman" w:eastAsia="Times New Roman" w:hAnsi="Times New Roman" w:cs="Times New Roman"/>
          <w:b/>
          <w:bCs/>
          <w:sz w:val="24"/>
          <w:szCs w:val="24"/>
          <w:lang/>
        </w:rPr>
        <w:t>at the E.O. Thompson Building, 7th Floor Public Meeting Room, located at 920 Colorado Street</w:t>
      </w:r>
      <w:r w:rsidRPr="00C33BFA">
        <w:rPr>
          <w:rFonts w:ascii="Times New Roman" w:eastAsia="Times New Roman" w:hAnsi="Times New Roman" w:cs="Times New Roman"/>
          <w:sz w:val="24"/>
          <w:szCs w:val="24"/>
          <w:lang/>
        </w:rPr>
        <w:t xml:space="preserve"> in Austin. </w:t>
      </w:r>
      <w:hyperlink r:id="rId17" w:history="1">
        <w:r w:rsidRPr="00C33BFA">
          <w:rPr>
            <w:rFonts w:ascii="Times New Roman" w:eastAsia="Times New Roman" w:hAnsi="Times New Roman" w:cs="Times New Roman"/>
            <w:color w:val="0000FF"/>
            <w:sz w:val="24"/>
            <w:szCs w:val="24"/>
            <w:u w:val="single"/>
            <w:lang/>
          </w:rPr>
          <w:t>The agenda</w:t>
        </w:r>
      </w:hyperlink>
      <w:r w:rsidRPr="00C33BFA">
        <w:rPr>
          <w:rFonts w:ascii="Times New Roman" w:eastAsia="Times New Roman" w:hAnsi="Times New Roman" w:cs="Times New Roman"/>
          <w:sz w:val="24"/>
          <w:szCs w:val="24"/>
          <w:lang/>
        </w:rPr>
        <w:t xml:space="preserve"> is online. </w:t>
      </w:r>
      <w:hyperlink r:id="rId18" w:history="1">
        <w:r w:rsidRPr="00C33BFA">
          <w:rPr>
            <w:rFonts w:ascii="Times New Roman" w:eastAsia="Times New Roman" w:hAnsi="Times New Roman" w:cs="Times New Roman"/>
            <w:color w:val="0000FF"/>
            <w:sz w:val="24"/>
            <w:szCs w:val="24"/>
            <w:u w:val="single"/>
            <w:lang/>
          </w:rPr>
          <w:t>The meeting will be broadcast and available to hear live</w:t>
        </w:r>
      </w:hyperlink>
      <w:r w:rsidRPr="00C33BFA">
        <w:rPr>
          <w:rFonts w:ascii="Times New Roman" w:eastAsia="Times New Roman" w:hAnsi="Times New Roman" w:cs="Times New Roman"/>
          <w:sz w:val="24"/>
          <w:szCs w:val="24"/>
          <w:lang/>
        </w:rPr>
        <w:t xml:space="preserve"> with RealPlayer.</w:t>
      </w:r>
    </w:p>
    <w:p w:rsidR="00C33BFA" w:rsidRPr="00C33BFA" w:rsidRDefault="00C33BFA" w:rsidP="00C33BFA">
      <w:pPr>
        <w:numPr>
          <w:ilvl w:val="0"/>
          <w:numId w:val="1"/>
        </w:numPr>
        <w:spacing w:before="100" w:beforeAutospacing="1" w:after="100" w:afterAutospacing="1"/>
        <w:rPr>
          <w:rFonts w:ascii="Times New Roman" w:eastAsia="Times New Roman" w:hAnsi="Times New Roman" w:cs="Times New Roman"/>
          <w:sz w:val="24"/>
          <w:szCs w:val="24"/>
          <w:lang/>
        </w:rPr>
      </w:pPr>
      <w:r w:rsidRPr="00C33BFA">
        <w:rPr>
          <w:rFonts w:ascii="Times New Roman" w:eastAsia="Times New Roman" w:hAnsi="Times New Roman" w:cs="Times New Roman"/>
          <w:sz w:val="24"/>
          <w:szCs w:val="24"/>
          <w:lang/>
        </w:rPr>
        <w:t xml:space="preserve">The </w:t>
      </w:r>
      <w:hyperlink r:id="rId19" w:history="1">
        <w:r w:rsidRPr="00C33BFA">
          <w:rPr>
            <w:rFonts w:ascii="Times New Roman" w:eastAsia="Times New Roman" w:hAnsi="Times New Roman" w:cs="Times New Roman"/>
            <w:color w:val="0000FF"/>
            <w:sz w:val="24"/>
            <w:szCs w:val="24"/>
            <w:u w:val="single"/>
            <w:lang/>
          </w:rPr>
          <w:t>Texas Weather Modification Advisory Committee</w:t>
        </w:r>
      </w:hyperlink>
      <w:r w:rsidRPr="00C33BFA">
        <w:rPr>
          <w:rFonts w:ascii="Times New Roman" w:eastAsia="Times New Roman" w:hAnsi="Times New Roman" w:cs="Times New Roman"/>
          <w:sz w:val="24"/>
          <w:szCs w:val="24"/>
          <w:lang/>
        </w:rPr>
        <w:t xml:space="preserve"> met August 20 in Austin. </w:t>
      </w:r>
      <w:hyperlink r:id="rId20" w:history="1">
        <w:r w:rsidRPr="00C33BFA">
          <w:rPr>
            <w:rFonts w:ascii="Times New Roman" w:eastAsia="Times New Roman" w:hAnsi="Times New Roman" w:cs="Times New Roman"/>
            <w:color w:val="0000FF"/>
            <w:sz w:val="24"/>
            <w:szCs w:val="24"/>
            <w:u w:val="single"/>
            <w:lang/>
          </w:rPr>
          <w:t>The agenda</w:t>
        </w:r>
      </w:hyperlink>
      <w:r w:rsidRPr="00C33BFA">
        <w:rPr>
          <w:rFonts w:ascii="Times New Roman" w:eastAsia="Times New Roman" w:hAnsi="Times New Roman" w:cs="Times New Roman"/>
          <w:sz w:val="24"/>
          <w:szCs w:val="24"/>
          <w:lang/>
        </w:rPr>
        <w:t xml:space="preserve"> is online. </w:t>
      </w:r>
      <w:hyperlink r:id="rId21" w:history="1">
        <w:r w:rsidRPr="00C33BFA">
          <w:rPr>
            <w:rFonts w:ascii="Times New Roman" w:eastAsia="Times New Roman" w:hAnsi="Times New Roman" w:cs="Times New Roman"/>
            <w:color w:val="0000FF"/>
            <w:sz w:val="24"/>
            <w:szCs w:val="24"/>
            <w:u w:val="single"/>
            <w:lang/>
          </w:rPr>
          <w:t>The meeting was archived and is available to view</w:t>
        </w:r>
      </w:hyperlink>
      <w:r w:rsidRPr="00C33BFA">
        <w:rPr>
          <w:rFonts w:ascii="Times New Roman" w:eastAsia="Times New Roman" w:hAnsi="Times New Roman" w:cs="Times New Roman"/>
          <w:sz w:val="24"/>
          <w:szCs w:val="24"/>
          <w:lang/>
        </w:rPr>
        <w:t xml:space="preserve"> with RealPlayer.</w:t>
      </w:r>
    </w:p>
    <w:p w:rsidR="00C33BFA" w:rsidRPr="00C33BFA" w:rsidRDefault="00C33BFA" w:rsidP="00C33BFA">
      <w:pPr>
        <w:spacing w:before="100" w:beforeAutospacing="1" w:after="100" w:afterAutospacing="1"/>
        <w:outlineLvl w:val="4"/>
        <w:rPr>
          <w:rFonts w:ascii="Times New Roman" w:eastAsia="Times New Roman" w:hAnsi="Times New Roman" w:cs="Times New Roman"/>
          <w:b/>
          <w:bCs/>
          <w:sz w:val="20"/>
          <w:szCs w:val="20"/>
          <w:lang/>
        </w:rPr>
      </w:pPr>
      <w:r w:rsidRPr="00C33BFA">
        <w:rPr>
          <w:rFonts w:ascii="Times New Roman" w:eastAsia="Times New Roman" w:hAnsi="Times New Roman" w:cs="Times New Roman"/>
          <w:b/>
          <w:bCs/>
          <w:sz w:val="20"/>
          <w:szCs w:val="20"/>
          <w:lang/>
        </w:rPr>
        <w:t>Weather Modification</w:t>
      </w:r>
    </w:p>
    <w:p w:rsidR="00C33BFA" w:rsidRPr="00C33BFA" w:rsidRDefault="00C33BFA" w:rsidP="00C33BFA">
      <w:pPr>
        <w:spacing w:before="100" w:beforeAutospacing="1" w:after="100" w:afterAutospacing="1"/>
        <w:rPr>
          <w:rFonts w:ascii="Times New Roman" w:eastAsia="Times New Roman" w:hAnsi="Times New Roman" w:cs="Times New Roman"/>
          <w:sz w:val="24"/>
          <w:szCs w:val="24"/>
          <w:lang/>
        </w:rPr>
      </w:pPr>
      <w:r w:rsidRPr="00C33BFA">
        <w:rPr>
          <w:rFonts w:ascii="Times New Roman" w:eastAsia="Times New Roman" w:hAnsi="Times New Roman" w:cs="Times New Roman"/>
          <w:sz w:val="24"/>
          <w:szCs w:val="24"/>
          <w:lang/>
        </w:rPr>
        <w:t xml:space="preserve">Currently, cloud-seeding projects designed to increase rainfall from convective cloud towers are conducted in nearly 31 million acres of Texas (or almost one-fifth of the state’s land area). In administering the Texas Weather Modification Act (enacted by the Texas Legislature in 1967), TDLR’s weather modification program issues licenses and permits for these projects, many of which have been in existence since 2000. The projects use specialized aircraft and sophisticated weather radar systems, operated by skilled meteorologists, at sites near Amarillo, Plains, Pecos, San Angelo, and Pleasanton. In addition, TDLR issues licenses and permits to other organizations, as well as individuals, responsible for carrying out weather modification operations for both rainfall enhancement and hail suppression. The aim of the regulatory function is to ensure that various methods of modifying the weather do not dissipate clouds nor inhibit their ability to produce rainfall to the detriment of people or property in the affected areas. </w:t>
      </w:r>
    </w:p>
    <w:p w:rsidR="00C33BFA" w:rsidRPr="00C33BFA" w:rsidRDefault="00C33BFA" w:rsidP="00C33BFA">
      <w:pPr>
        <w:spacing w:before="100" w:beforeAutospacing="1" w:after="100" w:afterAutospacing="1"/>
        <w:rPr>
          <w:rFonts w:ascii="Times New Roman" w:eastAsia="Times New Roman" w:hAnsi="Times New Roman" w:cs="Times New Roman"/>
          <w:sz w:val="24"/>
          <w:szCs w:val="24"/>
          <w:lang/>
        </w:rPr>
      </w:pPr>
      <w:r w:rsidRPr="00C33BFA">
        <w:rPr>
          <w:rFonts w:ascii="Times New Roman" w:eastAsia="Times New Roman" w:hAnsi="Times New Roman" w:cs="Times New Roman"/>
          <w:sz w:val="24"/>
          <w:szCs w:val="24"/>
          <w:lang/>
        </w:rPr>
        <w:t>The program also sponsors and provides administrative and technical oversight for ongoing weather modification research and development activities. This includes the use of federal grants for exploratory, and confirmatory, cloud seeding experiments. TDLR issues reports on the results of cloud seeding research work and shares information on technological advances with other State agencies, governmental organizations, and interested individuals.</w:t>
      </w:r>
    </w:p>
    <w:p w:rsidR="00C33BFA" w:rsidRPr="00C33BFA" w:rsidRDefault="00C33BFA" w:rsidP="00C33BFA">
      <w:pPr>
        <w:spacing w:before="100" w:beforeAutospacing="1" w:after="100" w:afterAutospacing="1"/>
        <w:rPr>
          <w:rFonts w:ascii="Times New Roman" w:eastAsia="Times New Roman" w:hAnsi="Times New Roman" w:cs="Times New Roman"/>
          <w:sz w:val="24"/>
          <w:szCs w:val="24"/>
          <w:lang/>
        </w:rPr>
      </w:pPr>
      <w:r w:rsidRPr="00C33BFA">
        <w:rPr>
          <w:rFonts w:ascii="Times New Roman" w:eastAsia="Times New Roman" w:hAnsi="Times New Roman" w:cs="Times New Roman"/>
          <w:sz w:val="24"/>
          <w:szCs w:val="24"/>
          <w:lang/>
        </w:rPr>
        <w:t>The TDLR staff also works with political subdivisions, other organizations, and individuals in the design, or modification, of rain enhancement projects as well as the implementation of new seeding strategies for augmenting rainfall over targeted watersheds.</w:t>
      </w:r>
    </w:p>
    <w:p w:rsidR="00C33BFA" w:rsidRPr="00C33BFA" w:rsidRDefault="00C33BFA" w:rsidP="00C33BFA">
      <w:pPr>
        <w:spacing w:before="100" w:beforeAutospacing="1" w:after="100" w:afterAutospacing="1"/>
        <w:outlineLvl w:val="4"/>
        <w:rPr>
          <w:rFonts w:ascii="Times New Roman" w:eastAsia="Times New Roman" w:hAnsi="Times New Roman" w:cs="Times New Roman"/>
          <w:b/>
          <w:bCs/>
          <w:sz w:val="20"/>
          <w:szCs w:val="20"/>
          <w:lang/>
        </w:rPr>
      </w:pPr>
      <w:r w:rsidRPr="00C33BFA">
        <w:rPr>
          <w:rFonts w:ascii="Times New Roman" w:eastAsia="Times New Roman" w:hAnsi="Times New Roman" w:cs="Times New Roman"/>
          <w:b/>
          <w:bCs/>
          <w:sz w:val="20"/>
          <w:szCs w:val="20"/>
          <w:lang/>
        </w:rPr>
        <w:lastRenderedPageBreak/>
        <w:t>Weather Modification Regulation</w:t>
      </w:r>
    </w:p>
    <w:p w:rsidR="00C33BFA" w:rsidRPr="00C33BFA" w:rsidRDefault="00C33BFA" w:rsidP="00C33BFA">
      <w:pPr>
        <w:spacing w:before="100" w:beforeAutospacing="1" w:after="100" w:afterAutospacing="1"/>
        <w:rPr>
          <w:rFonts w:ascii="Times New Roman" w:eastAsia="Times New Roman" w:hAnsi="Times New Roman" w:cs="Times New Roman"/>
          <w:sz w:val="24"/>
          <w:szCs w:val="24"/>
          <w:lang/>
        </w:rPr>
      </w:pPr>
      <w:r w:rsidRPr="00C33BFA">
        <w:rPr>
          <w:rFonts w:ascii="Times New Roman" w:eastAsia="Times New Roman" w:hAnsi="Times New Roman" w:cs="Times New Roman"/>
          <w:sz w:val="24"/>
          <w:szCs w:val="24"/>
          <w:lang/>
        </w:rPr>
        <w:t xml:space="preserve">All individuals and organizations intending to conduct weather modification activities are required to obtain a weather modification license and permit from the TDLR. George </w:t>
      </w:r>
      <w:proofErr w:type="spellStart"/>
      <w:r w:rsidRPr="00C33BFA">
        <w:rPr>
          <w:rFonts w:ascii="Times New Roman" w:eastAsia="Times New Roman" w:hAnsi="Times New Roman" w:cs="Times New Roman"/>
          <w:sz w:val="24"/>
          <w:szCs w:val="24"/>
          <w:lang/>
        </w:rPr>
        <w:t>Bomar</w:t>
      </w:r>
      <w:proofErr w:type="spellEnd"/>
      <w:r w:rsidRPr="00C33BFA">
        <w:rPr>
          <w:rFonts w:ascii="Times New Roman" w:eastAsia="Times New Roman" w:hAnsi="Times New Roman" w:cs="Times New Roman"/>
          <w:sz w:val="24"/>
          <w:szCs w:val="24"/>
          <w:lang/>
        </w:rPr>
        <w:t xml:space="preserve"> (512-936-4313; </w:t>
      </w:r>
      <w:hyperlink r:id="rId22" w:history="1">
        <w:r w:rsidRPr="00C33BFA">
          <w:rPr>
            <w:rFonts w:ascii="Times New Roman" w:eastAsia="Times New Roman" w:hAnsi="Times New Roman" w:cs="Times New Roman"/>
            <w:color w:val="0000FF"/>
            <w:sz w:val="24"/>
            <w:szCs w:val="24"/>
            <w:u w:val="single"/>
            <w:lang/>
          </w:rPr>
          <w:t>gbomar@license.state.tx.us</w:t>
        </w:r>
      </w:hyperlink>
      <w:r w:rsidRPr="00C33BFA">
        <w:rPr>
          <w:rFonts w:ascii="Times New Roman" w:eastAsia="Times New Roman" w:hAnsi="Times New Roman" w:cs="Times New Roman"/>
          <w:sz w:val="24"/>
          <w:szCs w:val="24"/>
          <w:lang/>
        </w:rPr>
        <w:t>) is the contact person at TDLR for information on, and assistance with, the licensing and permitting of weather modification operations.</w:t>
      </w:r>
    </w:p>
    <w:p w:rsidR="00C33BFA" w:rsidRPr="00C33BFA" w:rsidRDefault="00C33BFA" w:rsidP="00C33BFA">
      <w:pPr>
        <w:spacing w:before="100" w:beforeAutospacing="1" w:after="100" w:afterAutospacing="1"/>
        <w:rPr>
          <w:rFonts w:ascii="Times New Roman" w:eastAsia="Times New Roman" w:hAnsi="Times New Roman" w:cs="Times New Roman"/>
          <w:sz w:val="24"/>
          <w:szCs w:val="24"/>
          <w:lang/>
        </w:rPr>
      </w:pPr>
      <w:r w:rsidRPr="00C33BFA">
        <w:rPr>
          <w:rFonts w:ascii="Times New Roman" w:eastAsia="Times New Roman" w:hAnsi="Times New Roman" w:cs="Times New Roman"/>
          <w:sz w:val="24"/>
          <w:szCs w:val="24"/>
          <w:lang/>
        </w:rPr>
        <w:t>The Department relies on its staff, as well as the Weather Modification Advisory Committee, for recommendations on applications for weather modification licenses and permits. The Committee, consisting of an engineer, businessmen, attorney at law, and agricultural producer, meets quarterly, usually in Austin, to review applications for licenses and permits.</w:t>
      </w:r>
    </w:p>
    <w:p w:rsidR="00C33BFA" w:rsidRPr="00C33BFA" w:rsidRDefault="00C33BFA" w:rsidP="00C33BFA">
      <w:pPr>
        <w:spacing w:before="100" w:beforeAutospacing="1" w:after="100" w:afterAutospacing="1"/>
        <w:rPr>
          <w:rFonts w:ascii="Times New Roman" w:eastAsia="Times New Roman" w:hAnsi="Times New Roman" w:cs="Times New Roman"/>
          <w:sz w:val="24"/>
          <w:szCs w:val="24"/>
          <w:lang/>
        </w:rPr>
      </w:pPr>
      <w:r w:rsidRPr="00C33BFA">
        <w:rPr>
          <w:rFonts w:ascii="Times New Roman" w:eastAsia="Times New Roman" w:hAnsi="Times New Roman" w:cs="Times New Roman"/>
          <w:sz w:val="24"/>
          <w:szCs w:val="24"/>
          <w:lang/>
        </w:rPr>
        <w:t xml:space="preserve">For more information about the weather modification program, e-mail TDLR at </w:t>
      </w:r>
      <w:hyperlink r:id="rId23" w:history="1">
        <w:r w:rsidRPr="00C33BFA">
          <w:rPr>
            <w:rFonts w:ascii="Times New Roman" w:eastAsia="Times New Roman" w:hAnsi="Times New Roman" w:cs="Times New Roman"/>
            <w:color w:val="0000FF"/>
            <w:sz w:val="24"/>
            <w:szCs w:val="24"/>
            <w:u w:val="single"/>
            <w:lang/>
          </w:rPr>
          <w:t>weather.modification@license.state.tx.us</w:t>
        </w:r>
      </w:hyperlink>
      <w:r w:rsidRPr="00C33BFA">
        <w:rPr>
          <w:rFonts w:ascii="Times New Roman" w:eastAsia="Times New Roman" w:hAnsi="Times New Roman" w:cs="Times New Roman"/>
          <w:sz w:val="24"/>
          <w:szCs w:val="24"/>
          <w:lang/>
        </w:rPr>
        <w:t>.</w:t>
      </w:r>
    </w:p>
    <w:p w:rsidR="00C33BFA" w:rsidRPr="00C33BFA" w:rsidRDefault="00C33BFA" w:rsidP="00C33BFA">
      <w:pPr>
        <w:spacing w:before="100" w:beforeAutospacing="1" w:after="100" w:afterAutospacing="1"/>
        <w:outlineLvl w:val="4"/>
        <w:rPr>
          <w:rFonts w:ascii="Times New Roman" w:eastAsia="Times New Roman" w:hAnsi="Times New Roman" w:cs="Times New Roman"/>
          <w:b/>
          <w:bCs/>
          <w:sz w:val="20"/>
          <w:szCs w:val="20"/>
          <w:lang/>
        </w:rPr>
      </w:pPr>
      <w:r w:rsidRPr="00C33BFA">
        <w:rPr>
          <w:rFonts w:ascii="Times New Roman" w:eastAsia="Times New Roman" w:hAnsi="Times New Roman" w:cs="Times New Roman"/>
          <w:b/>
          <w:bCs/>
          <w:sz w:val="20"/>
          <w:szCs w:val="20"/>
          <w:lang/>
        </w:rPr>
        <w:t>Cloud Seeding Projects</w:t>
      </w:r>
    </w:p>
    <w:p w:rsidR="00C33BFA" w:rsidRPr="00C33BFA" w:rsidRDefault="00C33BFA" w:rsidP="00C33BFA">
      <w:pPr>
        <w:spacing w:before="100" w:beforeAutospacing="1" w:after="100" w:afterAutospacing="1"/>
        <w:rPr>
          <w:rFonts w:ascii="Times New Roman" w:eastAsia="Times New Roman" w:hAnsi="Times New Roman" w:cs="Times New Roman"/>
          <w:sz w:val="24"/>
          <w:szCs w:val="24"/>
          <w:lang/>
        </w:rPr>
      </w:pPr>
      <w:r w:rsidRPr="00C33BFA">
        <w:rPr>
          <w:rFonts w:ascii="Times New Roman" w:eastAsia="Times New Roman" w:hAnsi="Times New Roman" w:cs="Times New Roman"/>
          <w:sz w:val="24"/>
          <w:szCs w:val="24"/>
          <w:lang/>
        </w:rPr>
        <w:t xml:space="preserve">All weather modification funding allocated to TDLR has been contractually committed to existing rain enhancement projects. Funds for new projects are currently unavailable. For questions about the use of funds for rain enhancement operations, contact George </w:t>
      </w:r>
      <w:proofErr w:type="spellStart"/>
      <w:r w:rsidRPr="00C33BFA">
        <w:rPr>
          <w:rFonts w:ascii="Times New Roman" w:eastAsia="Times New Roman" w:hAnsi="Times New Roman" w:cs="Times New Roman"/>
          <w:sz w:val="24"/>
          <w:szCs w:val="24"/>
          <w:lang/>
        </w:rPr>
        <w:t>Bomar</w:t>
      </w:r>
      <w:proofErr w:type="spellEnd"/>
      <w:r w:rsidRPr="00C33BFA">
        <w:rPr>
          <w:rFonts w:ascii="Times New Roman" w:eastAsia="Times New Roman" w:hAnsi="Times New Roman" w:cs="Times New Roman"/>
          <w:sz w:val="24"/>
          <w:szCs w:val="24"/>
          <w:lang/>
        </w:rPr>
        <w:t xml:space="preserve"> at the TDLR.</w:t>
      </w:r>
    </w:p>
    <w:p w:rsidR="00C33BFA" w:rsidRPr="00C33BFA" w:rsidRDefault="00C33BFA" w:rsidP="00C33BFA">
      <w:pPr>
        <w:spacing w:before="100" w:beforeAutospacing="1" w:after="100" w:afterAutospacing="1"/>
        <w:rPr>
          <w:rFonts w:ascii="Times New Roman" w:eastAsia="Times New Roman" w:hAnsi="Times New Roman" w:cs="Times New Roman"/>
          <w:sz w:val="24"/>
          <w:szCs w:val="24"/>
          <w:lang/>
        </w:rPr>
      </w:pPr>
      <w:r w:rsidRPr="00C33BFA">
        <w:rPr>
          <w:rFonts w:ascii="Times New Roman" w:eastAsia="Times New Roman" w:hAnsi="Times New Roman" w:cs="Times New Roman"/>
          <w:sz w:val="24"/>
          <w:szCs w:val="24"/>
          <w:lang/>
        </w:rPr>
        <w:t xml:space="preserve">For more information about the weather modification program, e-mail TDLR at </w:t>
      </w:r>
      <w:hyperlink r:id="rId24" w:history="1">
        <w:r w:rsidRPr="00C33BFA">
          <w:rPr>
            <w:rFonts w:ascii="Times New Roman" w:eastAsia="Times New Roman" w:hAnsi="Times New Roman" w:cs="Times New Roman"/>
            <w:color w:val="0000FF"/>
            <w:sz w:val="24"/>
            <w:szCs w:val="24"/>
            <w:u w:val="single"/>
            <w:lang/>
          </w:rPr>
          <w:t>weather.modification@license.state.tx.us</w:t>
        </w:r>
      </w:hyperlink>
      <w:r w:rsidRPr="00C33BFA">
        <w:rPr>
          <w:rFonts w:ascii="Times New Roman" w:eastAsia="Times New Roman" w:hAnsi="Times New Roman" w:cs="Times New Roman"/>
          <w:sz w:val="24"/>
          <w:szCs w:val="24"/>
          <w:lang/>
        </w:rPr>
        <w:t xml:space="preserve">. </w:t>
      </w:r>
    </w:p>
    <w:p w:rsidR="00C33BFA" w:rsidRPr="00C33BFA" w:rsidRDefault="00C33BFA" w:rsidP="00C33BFA">
      <w:pPr>
        <w:spacing w:before="100" w:beforeAutospacing="1" w:after="100" w:afterAutospacing="1"/>
        <w:rPr>
          <w:rFonts w:ascii="Times New Roman" w:eastAsia="Times New Roman" w:hAnsi="Times New Roman" w:cs="Times New Roman"/>
          <w:sz w:val="24"/>
          <w:szCs w:val="24"/>
          <w:lang/>
        </w:rPr>
      </w:pPr>
      <w:hyperlink r:id="rId25" w:anchor="ToP" w:history="1">
        <w:r w:rsidRPr="00C33BFA">
          <w:rPr>
            <w:rFonts w:ascii="Times New Roman" w:eastAsia="Times New Roman" w:hAnsi="Times New Roman" w:cs="Times New Roman"/>
            <w:color w:val="0000FF"/>
            <w:sz w:val="24"/>
            <w:szCs w:val="24"/>
            <w:u w:val="single"/>
            <w:lang/>
          </w:rPr>
          <w:t>Top of Page</w:t>
        </w:r>
      </w:hyperlink>
      <w:r w:rsidRPr="00C33BFA">
        <w:rPr>
          <w:rFonts w:ascii="Times New Roman" w:eastAsia="Times New Roman" w:hAnsi="Times New Roman" w:cs="Times New Roman"/>
          <w:sz w:val="24"/>
          <w:szCs w:val="24"/>
          <w:lang/>
        </w:rPr>
        <w:t xml:space="preserve"> | </w:t>
      </w:r>
      <w:hyperlink r:id="rId26" w:history="1">
        <w:r w:rsidRPr="00C33BFA">
          <w:rPr>
            <w:rFonts w:ascii="Times New Roman" w:eastAsia="Times New Roman" w:hAnsi="Times New Roman" w:cs="Times New Roman"/>
            <w:color w:val="0000FF"/>
            <w:sz w:val="24"/>
            <w:szCs w:val="24"/>
            <w:u w:val="single"/>
            <w:lang/>
          </w:rPr>
          <w:t>TDLR Home Page</w:t>
        </w:r>
      </w:hyperlink>
    </w:p>
    <w:p w:rsidR="00C33BFA" w:rsidRPr="00C33BFA" w:rsidRDefault="00C33BFA" w:rsidP="00C33BFA">
      <w:pPr>
        <w:shd w:val="clear" w:color="auto" w:fill="E0E0E0"/>
        <w:rPr>
          <w:rFonts w:ascii="Times New Roman" w:eastAsia="Times New Roman" w:hAnsi="Times New Roman" w:cs="Times New Roman"/>
          <w:b/>
          <w:bCs/>
          <w:sz w:val="24"/>
          <w:szCs w:val="24"/>
          <w:lang/>
        </w:rPr>
      </w:pPr>
      <w:bookmarkStart w:id="1" w:name="inside"/>
      <w:bookmarkEnd w:id="1"/>
      <w:r w:rsidRPr="00C33BFA">
        <w:rPr>
          <w:rFonts w:ascii="Times New Roman" w:eastAsia="Times New Roman" w:hAnsi="Times New Roman" w:cs="Times New Roman"/>
          <w:b/>
          <w:bCs/>
          <w:sz w:val="24"/>
          <w:szCs w:val="24"/>
          <w:lang/>
        </w:rPr>
        <w:t>Inside Weather Modification</w:t>
      </w:r>
    </w:p>
    <w:p w:rsidR="00C33BFA" w:rsidRPr="00C33BFA" w:rsidRDefault="00C33BFA" w:rsidP="00C33BFA">
      <w:pPr>
        <w:numPr>
          <w:ilvl w:val="0"/>
          <w:numId w:val="2"/>
        </w:numPr>
        <w:spacing w:before="100" w:beforeAutospacing="1" w:after="100" w:afterAutospacing="1"/>
        <w:rPr>
          <w:rFonts w:ascii="Times New Roman" w:eastAsia="Times New Roman" w:hAnsi="Times New Roman" w:cs="Times New Roman"/>
          <w:sz w:val="24"/>
          <w:szCs w:val="24"/>
          <w:lang/>
        </w:rPr>
      </w:pPr>
      <w:hyperlink r:id="rId27" w:history="1">
        <w:r w:rsidRPr="00C33BFA">
          <w:rPr>
            <w:rFonts w:ascii="Times New Roman" w:eastAsia="Times New Roman" w:hAnsi="Times New Roman" w:cs="Times New Roman"/>
            <w:color w:val="0000FF"/>
            <w:sz w:val="24"/>
            <w:szCs w:val="24"/>
            <w:u w:val="single"/>
            <w:lang/>
          </w:rPr>
          <w:t>Weather Modification Advisory Committee</w:t>
        </w:r>
      </w:hyperlink>
    </w:p>
    <w:p w:rsidR="00C33BFA" w:rsidRPr="00C33BFA" w:rsidRDefault="00C33BFA" w:rsidP="00C33BFA">
      <w:pPr>
        <w:numPr>
          <w:ilvl w:val="0"/>
          <w:numId w:val="2"/>
        </w:numPr>
        <w:spacing w:before="100" w:beforeAutospacing="1" w:after="100" w:afterAutospacing="1"/>
        <w:rPr>
          <w:rFonts w:ascii="Times New Roman" w:eastAsia="Times New Roman" w:hAnsi="Times New Roman" w:cs="Times New Roman"/>
          <w:sz w:val="24"/>
          <w:szCs w:val="24"/>
          <w:lang/>
        </w:rPr>
      </w:pPr>
      <w:hyperlink r:id="rId28" w:history="1">
        <w:r w:rsidRPr="00C33BFA">
          <w:rPr>
            <w:rFonts w:ascii="Times New Roman" w:eastAsia="Times New Roman" w:hAnsi="Times New Roman" w:cs="Times New Roman"/>
            <w:color w:val="0000FF"/>
            <w:sz w:val="24"/>
            <w:szCs w:val="24"/>
            <w:u w:val="single"/>
            <w:lang/>
          </w:rPr>
          <w:t>Frequently Asked Questions</w:t>
        </w:r>
      </w:hyperlink>
    </w:p>
    <w:p w:rsidR="00C33BFA" w:rsidRPr="00C33BFA" w:rsidRDefault="00C33BFA" w:rsidP="00C33BFA">
      <w:pPr>
        <w:numPr>
          <w:ilvl w:val="0"/>
          <w:numId w:val="2"/>
        </w:numPr>
        <w:spacing w:before="100" w:beforeAutospacing="1" w:after="100" w:afterAutospacing="1"/>
        <w:rPr>
          <w:rFonts w:ascii="Times New Roman" w:eastAsia="Times New Roman" w:hAnsi="Times New Roman" w:cs="Times New Roman"/>
          <w:sz w:val="24"/>
          <w:szCs w:val="24"/>
          <w:lang/>
        </w:rPr>
      </w:pPr>
      <w:hyperlink r:id="rId29" w:history="1">
        <w:r w:rsidRPr="00C33BFA">
          <w:rPr>
            <w:rFonts w:ascii="Times New Roman" w:eastAsia="Times New Roman" w:hAnsi="Times New Roman" w:cs="Times New Roman"/>
            <w:color w:val="0000FF"/>
            <w:sz w:val="24"/>
            <w:szCs w:val="24"/>
            <w:u w:val="single"/>
            <w:lang/>
          </w:rPr>
          <w:t xml:space="preserve">Map of Rain-Enhancement Projects </w:t>
        </w:r>
      </w:hyperlink>
    </w:p>
    <w:p w:rsidR="00C33BFA" w:rsidRPr="00C33BFA" w:rsidRDefault="00C33BFA" w:rsidP="00C33BFA">
      <w:pPr>
        <w:numPr>
          <w:ilvl w:val="0"/>
          <w:numId w:val="2"/>
        </w:numPr>
        <w:spacing w:before="100" w:beforeAutospacing="1" w:after="100" w:afterAutospacing="1"/>
        <w:rPr>
          <w:rFonts w:ascii="Times New Roman" w:eastAsia="Times New Roman" w:hAnsi="Times New Roman" w:cs="Times New Roman"/>
          <w:sz w:val="24"/>
          <w:szCs w:val="24"/>
          <w:lang/>
        </w:rPr>
      </w:pPr>
      <w:hyperlink r:id="rId30" w:history="1">
        <w:r w:rsidRPr="00C33BFA">
          <w:rPr>
            <w:rFonts w:ascii="Times New Roman" w:eastAsia="Times New Roman" w:hAnsi="Times New Roman" w:cs="Times New Roman"/>
            <w:color w:val="0000FF"/>
            <w:sz w:val="24"/>
            <w:szCs w:val="24"/>
            <w:u w:val="single"/>
            <w:lang/>
          </w:rPr>
          <w:t>Summary of Ongoing Rain Enhancement Operations in Texas</w:t>
        </w:r>
      </w:hyperlink>
      <w:r w:rsidRPr="00C33BFA">
        <w:rPr>
          <w:rFonts w:ascii="Times New Roman" w:eastAsia="Times New Roman" w:hAnsi="Times New Roman" w:cs="Times New Roman"/>
          <w:sz w:val="24"/>
          <w:szCs w:val="24"/>
          <w:lang/>
        </w:rPr>
        <w:t xml:space="preserve"> </w:t>
      </w:r>
    </w:p>
    <w:p w:rsidR="00C33BFA" w:rsidRPr="00C33BFA" w:rsidRDefault="00C33BFA" w:rsidP="00C33BFA">
      <w:pPr>
        <w:numPr>
          <w:ilvl w:val="0"/>
          <w:numId w:val="2"/>
        </w:numPr>
        <w:spacing w:before="100" w:beforeAutospacing="1" w:after="100" w:afterAutospacing="1"/>
        <w:rPr>
          <w:rFonts w:ascii="Times New Roman" w:eastAsia="Times New Roman" w:hAnsi="Times New Roman" w:cs="Times New Roman"/>
          <w:sz w:val="24"/>
          <w:szCs w:val="24"/>
          <w:lang/>
        </w:rPr>
      </w:pPr>
      <w:hyperlink r:id="rId31" w:history="1">
        <w:r w:rsidRPr="00C33BFA">
          <w:rPr>
            <w:rFonts w:ascii="Times New Roman" w:eastAsia="Times New Roman" w:hAnsi="Times New Roman" w:cs="Times New Roman"/>
            <w:color w:val="0000FF"/>
            <w:sz w:val="24"/>
            <w:szCs w:val="24"/>
            <w:u w:val="single"/>
            <w:lang/>
          </w:rPr>
          <w:t>Weather Modification Law</w:t>
        </w:r>
      </w:hyperlink>
    </w:p>
    <w:p w:rsidR="00C33BFA" w:rsidRPr="00C33BFA" w:rsidRDefault="00C33BFA" w:rsidP="00C33BFA">
      <w:pPr>
        <w:numPr>
          <w:ilvl w:val="0"/>
          <w:numId w:val="2"/>
        </w:numPr>
        <w:spacing w:before="100" w:beforeAutospacing="1" w:after="100" w:afterAutospacing="1"/>
        <w:rPr>
          <w:rFonts w:ascii="Times New Roman" w:eastAsia="Times New Roman" w:hAnsi="Times New Roman" w:cs="Times New Roman"/>
          <w:sz w:val="24"/>
          <w:szCs w:val="24"/>
          <w:lang/>
        </w:rPr>
      </w:pPr>
      <w:hyperlink r:id="rId32" w:history="1">
        <w:r w:rsidRPr="00C33BFA">
          <w:rPr>
            <w:rFonts w:ascii="Times New Roman" w:eastAsia="Times New Roman" w:hAnsi="Times New Roman" w:cs="Times New Roman"/>
            <w:color w:val="0000FF"/>
            <w:sz w:val="24"/>
            <w:szCs w:val="24"/>
            <w:u w:val="single"/>
            <w:lang/>
          </w:rPr>
          <w:t>Weather Modification Administrative Rules</w:t>
        </w:r>
      </w:hyperlink>
    </w:p>
    <w:p w:rsidR="00C33BFA" w:rsidRPr="00C33BFA" w:rsidRDefault="00C33BFA" w:rsidP="00C33BFA">
      <w:pPr>
        <w:numPr>
          <w:ilvl w:val="0"/>
          <w:numId w:val="2"/>
        </w:numPr>
        <w:spacing w:before="100" w:beforeAutospacing="1" w:after="100" w:afterAutospacing="1"/>
        <w:rPr>
          <w:rFonts w:ascii="Times New Roman" w:eastAsia="Times New Roman" w:hAnsi="Times New Roman" w:cs="Times New Roman"/>
          <w:sz w:val="24"/>
          <w:szCs w:val="24"/>
          <w:lang/>
        </w:rPr>
      </w:pPr>
      <w:hyperlink r:id="rId33" w:history="1">
        <w:r w:rsidRPr="00C33BFA">
          <w:rPr>
            <w:rFonts w:ascii="Times New Roman" w:eastAsia="Times New Roman" w:hAnsi="Times New Roman" w:cs="Times New Roman"/>
            <w:color w:val="0000FF"/>
            <w:sz w:val="24"/>
            <w:szCs w:val="24"/>
            <w:u w:val="single"/>
            <w:lang/>
          </w:rPr>
          <w:t>Weather Modification Forms</w:t>
        </w:r>
      </w:hyperlink>
    </w:p>
    <w:p w:rsidR="00C33BFA" w:rsidRPr="00C33BFA" w:rsidRDefault="00C33BFA" w:rsidP="00C33BFA">
      <w:pPr>
        <w:shd w:val="clear" w:color="auto" w:fill="E0E0E0"/>
        <w:rPr>
          <w:rFonts w:ascii="Times New Roman" w:eastAsia="Times New Roman" w:hAnsi="Times New Roman" w:cs="Times New Roman"/>
          <w:b/>
          <w:bCs/>
          <w:sz w:val="24"/>
          <w:szCs w:val="24"/>
          <w:lang/>
        </w:rPr>
      </w:pPr>
      <w:bookmarkStart w:id="2" w:name="services"/>
      <w:bookmarkEnd w:id="2"/>
      <w:r w:rsidRPr="00C33BFA">
        <w:rPr>
          <w:rFonts w:ascii="Times New Roman" w:eastAsia="Times New Roman" w:hAnsi="Times New Roman" w:cs="Times New Roman"/>
          <w:b/>
          <w:bCs/>
          <w:sz w:val="24"/>
          <w:szCs w:val="24"/>
          <w:lang/>
        </w:rPr>
        <w:t>Online Services</w:t>
      </w:r>
    </w:p>
    <w:p w:rsidR="00C33BFA" w:rsidRPr="00C33BFA" w:rsidRDefault="00C33BFA" w:rsidP="00C33BFA">
      <w:pPr>
        <w:numPr>
          <w:ilvl w:val="0"/>
          <w:numId w:val="3"/>
        </w:numPr>
        <w:spacing w:before="100" w:beforeAutospacing="1" w:after="100" w:afterAutospacing="1"/>
        <w:rPr>
          <w:rFonts w:ascii="Times New Roman" w:eastAsia="Times New Roman" w:hAnsi="Times New Roman" w:cs="Times New Roman"/>
          <w:sz w:val="24"/>
          <w:szCs w:val="24"/>
          <w:lang/>
        </w:rPr>
      </w:pPr>
      <w:hyperlink r:id="rId34" w:history="1">
        <w:r w:rsidRPr="00C33BFA">
          <w:rPr>
            <w:rFonts w:ascii="Times New Roman" w:eastAsia="Times New Roman" w:hAnsi="Times New Roman" w:cs="Times New Roman"/>
            <w:color w:val="0000FF"/>
            <w:sz w:val="24"/>
            <w:szCs w:val="24"/>
            <w:u w:val="single"/>
            <w:lang/>
          </w:rPr>
          <w:t>Report Violations or File Complaints Online</w:t>
        </w:r>
      </w:hyperlink>
    </w:p>
    <w:p w:rsidR="00C33BFA" w:rsidRPr="00C33BFA" w:rsidRDefault="00C33BFA" w:rsidP="00C33BFA">
      <w:pPr>
        <w:numPr>
          <w:ilvl w:val="0"/>
          <w:numId w:val="3"/>
        </w:numPr>
        <w:spacing w:before="100" w:beforeAutospacing="1" w:after="100" w:afterAutospacing="1"/>
        <w:rPr>
          <w:rFonts w:ascii="Times New Roman" w:eastAsia="Times New Roman" w:hAnsi="Times New Roman" w:cs="Times New Roman"/>
          <w:sz w:val="24"/>
          <w:szCs w:val="24"/>
          <w:lang/>
        </w:rPr>
      </w:pPr>
      <w:hyperlink r:id="rId35" w:history="1">
        <w:r w:rsidRPr="00C33BFA">
          <w:rPr>
            <w:rFonts w:ascii="Times New Roman" w:eastAsia="Times New Roman" w:hAnsi="Times New Roman" w:cs="Times New Roman"/>
            <w:color w:val="0000FF"/>
            <w:sz w:val="24"/>
            <w:szCs w:val="24"/>
            <w:u w:val="single"/>
            <w:lang/>
          </w:rPr>
          <w:t>Search Weather Modification Licenses</w:t>
        </w:r>
      </w:hyperlink>
    </w:p>
    <w:p w:rsidR="00C33BFA" w:rsidRPr="00C33BFA" w:rsidRDefault="00C33BFA" w:rsidP="00C33BFA">
      <w:pPr>
        <w:numPr>
          <w:ilvl w:val="0"/>
          <w:numId w:val="3"/>
        </w:numPr>
        <w:spacing w:before="100" w:beforeAutospacing="1" w:after="100" w:afterAutospacing="1"/>
        <w:rPr>
          <w:rFonts w:ascii="Times New Roman" w:eastAsia="Times New Roman" w:hAnsi="Times New Roman" w:cs="Times New Roman"/>
          <w:sz w:val="24"/>
          <w:szCs w:val="24"/>
          <w:lang/>
        </w:rPr>
      </w:pPr>
      <w:hyperlink r:id="rId36" w:history="1">
        <w:r w:rsidRPr="00C33BFA">
          <w:rPr>
            <w:rFonts w:ascii="Times New Roman" w:eastAsia="Times New Roman" w:hAnsi="Times New Roman" w:cs="Times New Roman"/>
            <w:color w:val="0000FF"/>
            <w:sz w:val="24"/>
            <w:szCs w:val="24"/>
            <w:u w:val="single"/>
            <w:lang/>
          </w:rPr>
          <w:t>Public Meetings and Audio Files</w:t>
        </w:r>
      </w:hyperlink>
    </w:p>
    <w:p w:rsidR="00C33BFA" w:rsidRPr="00C33BFA" w:rsidRDefault="00C33BFA" w:rsidP="00C33BFA">
      <w:pPr>
        <w:numPr>
          <w:ilvl w:val="0"/>
          <w:numId w:val="3"/>
        </w:numPr>
        <w:spacing w:before="100" w:beforeAutospacing="1" w:after="100" w:afterAutospacing="1"/>
        <w:rPr>
          <w:rFonts w:ascii="Times New Roman" w:eastAsia="Times New Roman" w:hAnsi="Times New Roman" w:cs="Times New Roman"/>
          <w:sz w:val="24"/>
          <w:szCs w:val="24"/>
          <w:lang/>
        </w:rPr>
      </w:pPr>
      <w:hyperlink r:id="rId37" w:history="1">
        <w:r w:rsidRPr="00C33BFA">
          <w:rPr>
            <w:rFonts w:ascii="Times New Roman" w:eastAsia="Times New Roman" w:hAnsi="Times New Roman" w:cs="Times New Roman"/>
            <w:color w:val="0000FF"/>
            <w:sz w:val="24"/>
            <w:szCs w:val="24"/>
            <w:u w:val="single"/>
            <w:lang/>
          </w:rPr>
          <w:t>Legislative Information</w:t>
        </w:r>
      </w:hyperlink>
    </w:p>
    <w:p w:rsidR="00C33BFA" w:rsidRPr="00C33BFA" w:rsidRDefault="00C33BFA" w:rsidP="00C33BFA">
      <w:pPr>
        <w:numPr>
          <w:ilvl w:val="0"/>
          <w:numId w:val="3"/>
        </w:numPr>
        <w:spacing w:before="100" w:beforeAutospacing="1" w:after="100" w:afterAutospacing="1"/>
        <w:rPr>
          <w:rFonts w:ascii="Times New Roman" w:eastAsia="Times New Roman" w:hAnsi="Times New Roman" w:cs="Times New Roman"/>
          <w:sz w:val="24"/>
          <w:szCs w:val="24"/>
          <w:lang/>
        </w:rPr>
      </w:pPr>
      <w:hyperlink r:id="rId38" w:history="1">
        <w:r w:rsidRPr="00C33BFA">
          <w:rPr>
            <w:rFonts w:ascii="Times New Roman" w:eastAsia="Times New Roman" w:hAnsi="Times New Roman" w:cs="Times New Roman"/>
            <w:color w:val="0000FF"/>
            <w:sz w:val="24"/>
            <w:szCs w:val="24"/>
            <w:u w:val="single"/>
            <w:lang/>
          </w:rPr>
          <w:t>Updates and Information by e-mail</w:t>
        </w:r>
      </w:hyperlink>
    </w:p>
    <w:p w:rsidR="00C33BFA" w:rsidRPr="00C33BFA" w:rsidRDefault="00C33BFA" w:rsidP="00C33BFA">
      <w:pPr>
        <w:numPr>
          <w:ilvl w:val="0"/>
          <w:numId w:val="3"/>
        </w:numPr>
        <w:spacing w:before="100" w:beforeAutospacing="1" w:after="100" w:afterAutospacing="1"/>
        <w:rPr>
          <w:rFonts w:ascii="Times New Roman" w:eastAsia="Times New Roman" w:hAnsi="Times New Roman" w:cs="Times New Roman"/>
          <w:sz w:val="24"/>
          <w:szCs w:val="24"/>
          <w:lang/>
        </w:rPr>
      </w:pPr>
      <w:r w:rsidRPr="00C33BFA">
        <w:rPr>
          <w:rFonts w:ascii="Times New Roman" w:eastAsia="Times New Roman" w:hAnsi="Times New Roman" w:cs="Times New Roman"/>
          <w:sz w:val="24"/>
          <w:szCs w:val="24"/>
          <w:lang/>
        </w:rPr>
        <w:pict/>
      </w:r>
      <w:r>
        <w:rPr>
          <w:rFonts w:ascii="Times New Roman" w:eastAsia="Times New Roman" w:hAnsi="Times New Roman" w:cs="Times New Roman"/>
          <w:noProof/>
          <w:color w:val="0000FF"/>
          <w:sz w:val="24"/>
          <w:szCs w:val="24"/>
        </w:rPr>
        <w:drawing>
          <wp:inline distT="0" distB="0" distL="0" distR="0">
            <wp:extent cx="1188720" cy="152400"/>
            <wp:effectExtent l="19050" t="0" r="0" b="0"/>
            <wp:docPr id="3" name="Picture 3" descr="http://s9.addthis.com/button1-bm.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9.addthis.com/button1-bm.gif">
                      <a:hlinkClick r:id="rId39"/>
                    </pic:cNvPr>
                    <pic:cNvPicPr>
                      <a:picLocks noChangeAspect="1" noChangeArrowheads="1"/>
                    </pic:cNvPicPr>
                  </pic:nvPicPr>
                  <pic:blipFill>
                    <a:blip r:embed="rId40"/>
                    <a:srcRect/>
                    <a:stretch>
                      <a:fillRect/>
                    </a:stretch>
                  </pic:blipFill>
                  <pic:spPr bwMode="auto">
                    <a:xfrm>
                      <a:off x="0" y="0"/>
                      <a:ext cx="1188720" cy="152400"/>
                    </a:xfrm>
                    <a:prstGeom prst="rect">
                      <a:avLst/>
                    </a:prstGeom>
                    <a:noFill/>
                    <a:ln w="9525">
                      <a:noFill/>
                      <a:miter lim="800000"/>
                      <a:headEnd/>
                      <a:tailEnd/>
                    </a:ln>
                  </pic:spPr>
                </pic:pic>
              </a:graphicData>
            </a:graphic>
          </wp:inline>
        </w:drawing>
      </w:r>
      <w:r w:rsidRPr="00C33BFA">
        <w:rPr>
          <w:rFonts w:ascii="Times New Roman" w:eastAsia="Times New Roman" w:hAnsi="Times New Roman" w:cs="Times New Roman"/>
          <w:sz w:val="24"/>
          <w:szCs w:val="24"/>
          <w:lang/>
        </w:rPr>
        <w:pict/>
      </w:r>
    </w:p>
    <w:p w:rsidR="00C33BFA" w:rsidRPr="00C33BFA" w:rsidRDefault="00C33BFA" w:rsidP="00C33BFA">
      <w:pPr>
        <w:shd w:val="clear" w:color="auto" w:fill="E0E0E0"/>
        <w:rPr>
          <w:rFonts w:ascii="Times New Roman" w:eastAsia="Times New Roman" w:hAnsi="Times New Roman" w:cs="Times New Roman"/>
          <w:b/>
          <w:bCs/>
          <w:sz w:val="24"/>
          <w:szCs w:val="24"/>
          <w:lang/>
        </w:rPr>
      </w:pPr>
      <w:bookmarkStart w:id="3" w:name="cust"/>
      <w:bookmarkEnd w:id="3"/>
      <w:r w:rsidRPr="00C33BFA">
        <w:rPr>
          <w:rFonts w:ascii="Times New Roman" w:eastAsia="Times New Roman" w:hAnsi="Times New Roman" w:cs="Times New Roman"/>
          <w:b/>
          <w:bCs/>
          <w:sz w:val="24"/>
          <w:szCs w:val="24"/>
          <w:lang/>
        </w:rPr>
        <w:t>Customer Service</w:t>
      </w:r>
    </w:p>
    <w:p w:rsidR="00C33BFA" w:rsidRPr="00C33BFA" w:rsidRDefault="00C33BFA" w:rsidP="00C33BFA">
      <w:pPr>
        <w:numPr>
          <w:ilvl w:val="0"/>
          <w:numId w:val="4"/>
        </w:numPr>
        <w:spacing w:before="100" w:beforeAutospacing="1" w:after="100" w:afterAutospacing="1"/>
        <w:rPr>
          <w:rFonts w:ascii="Times New Roman" w:eastAsia="Times New Roman" w:hAnsi="Times New Roman" w:cs="Times New Roman"/>
          <w:sz w:val="24"/>
          <w:szCs w:val="24"/>
          <w:lang/>
        </w:rPr>
      </w:pPr>
      <w:hyperlink r:id="rId41" w:history="1">
        <w:r w:rsidRPr="00C33BFA">
          <w:rPr>
            <w:rFonts w:ascii="Times New Roman" w:eastAsia="Times New Roman" w:hAnsi="Times New Roman" w:cs="Times New Roman"/>
            <w:color w:val="0000FF"/>
            <w:sz w:val="24"/>
            <w:szCs w:val="24"/>
            <w:u w:val="single"/>
            <w:lang/>
          </w:rPr>
          <w:t>Criminal Conviction Guidelines</w:t>
        </w:r>
      </w:hyperlink>
      <w:r w:rsidRPr="00C33BFA">
        <w:rPr>
          <w:rFonts w:ascii="Times New Roman" w:eastAsia="Times New Roman" w:hAnsi="Times New Roman" w:cs="Times New Roman"/>
          <w:sz w:val="24"/>
          <w:szCs w:val="24"/>
          <w:lang/>
        </w:rPr>
        <w:br/>
      </w:r>
      <w:hyperlink r:id="rId42" w:history="1">
        <w:r w:rsidRPr="00C33BFA">
          <w:rPr>
            <w:rFonts w:ascii="Times New Roman" w:eastAsia="Times New Roman" w:hAnsi="Times New Roman" w:cs="Times New Roman"/>
            <w:color w:val="0000FF"/>
            <w:sz w:val="24"/>
            <w:szCs w:val="24"/>
            <w:u w:val="single"/>
            <w:lang/>
          </w:rPr>
          <w:t>Enforcement Plan</w:t>
        </w:r>
      </w:hyperlink>
    </w:p>
    <w:p w:rsidR="00C33BFA" w:rsidRPr="00C33BFA" w:rsidRDefault="00C33BFA" w:rsidP="00C33BFA">
      <w:pPr>
        <w:numPr>
          <w:ilvl w:val="0"/>
          <w:numId w:val="4"/>
        </w:numPr>
        <w:spacing w:before="100" w:beforeAutospacing="1" w:after="100" w:afterAutospacing="1"/>
        <w:rPr>
          <w:rFonts w:ascii="Times New Roman" w:eastAsia="Times New Roman" w:hAnsi="Times New Roman" w:cs="Times New Roman"/>
          <w:sz w:val="24"/>
          <w:szCs w:val="24"/>
          <w:lang/>
        </w:rPr>
      </w:pPr>
      <w:hyperlink r:id="rId43" w:history="1">
        <w:r w:rsidRPr="00C33BFA">
          <w:rPr>
            <w:rFonts w:ascii="Times New Roman" w:eastAsia="Times New Roman" w:hAnsi="Times New Roman" w:cs="Times New Roman"/>
            <w:color w:val="0000FF"/>
            <w:sz w:val="24"/>
            <w:szCs w:val="24"/>
            <w:u w:val="single"/>
            <w:lang/>
          </w:rPr>
          <w:t>Application for Weather Modification Advisory Committee</w:t>
        </w:r>
      </w:hyperlink>
    </w:p>
    <w:p w:rsidR="00C33BFA" w:rsidRPr="00C33BFA" w:rsidRDefault="00C33BFA" w:rsidP="00C33BFA">
      <w:pPr>
        <w:numPr>
          <w:ilvl w:val="0"/>
          <w:numId w:val="4"/>
        </w:numPr>
        <w:spacing w:before="100" w:beforeAutospacing="1" w:after="100" w:afterAutospacing="1"/>
        <w:rPr>
          <w:rFonts w:ascii="Times New Roman" w:eastAsia="Times New Roman" w:hAnsi="Times New Roman" w:cs="Times New Roman"/>
          <w:sz w:val="24"/>
          <w:szCs w:val="24"/>
          <w:lang/>
        </w:rPr>
      </w:pPr>
      <w:r w:rsidRPr="00C33BFA">
        <w:rPr>
          <w:rFonts w:ascii="Times New Roman" w:eastAsia="Times New Roman" w:hAnsi="Times New Roman" w:cs="Times New Roman"/>
          <w:sz w:val="24"/>
          <w:szCs w:val="24"/>
          <w:lang/>
        </w:rPr>
        <w:t xml:space="preserve">For more information about the </w:t>
      </w:r>
      <w:r w:rsidRPr="00C33BFA">
        <w:rPr>
          <w:rFonts w:ascii="Times New Roman" w:eastAsia="Times New Roman" w:hAnsi="Times New Roman" w:cs="Times New Roman"/>
          <w:sz w:val="24"/>
          <w:szCs w:val="24"/>
          <w:lang/>
        </w:rPr>
        <w:br/>
        <w:t xml:space="preserve">weather modification program, e-mail TDLR at </w:t>
      </w:r>
      <w:hyperlink r:id="rId44" w:history="1">
        <w:r w:rsidRPr="00C33BFA">
          <w:rPr>
            <w:rFonts w:ascii="Times New Roman" w:eastAsia="Times New Roman" w:hAnsi="Times New Roman" w:cs="Times New Roman"/>
            <w:color w:val="0000FF"/>
            <w:sz w:val="24"/>
            <w:szCs w:val="24"/>
            <w:u w:val="single"/>
            <w:lang/>
          </w:rPr>
          <w:t>weather.modification@license.state.tx.us</w:t>
        </w:r>
      </w:hyperlink>
    </w:p>
    <w:p w:rsidR="00C33BFA" w:rsidRPr="00C33BFA" w:rsidRDefault="00C33BFA" w:rsidP="00C33BFA">
      <w:pPr>
        <w:rPr>
          <w:rFonts w:ascii="Times New Roman" w:eastAsia="Times New Roman" w:hAnsi="Times New Roman" w:cs="Times New Roman"/>
          <w:sz w:val="24"/>
          <w:szCs w:val="24"/>
          <w:lang/>
        </w:rPr>
      </w:pPr>
      <w:hyperlink r:id="rId45" w:history="1">
        <w:r w:rsidRPr="00C33BFA">
          <w:rPr>
            <w:rFonts w:ascii="Times New Roman" w:eastAsia="Times New Roman" w:hAnsi="Times New Roman" w:cs="Times New Roman"/>
            <w:color w:val="0000FF"/>
            <w:sz w:val="24"/>
            <w:szCs w:val="24"/>
            <w:u w:val="single"/>
            <w:lang/>
          </w:rPr>
          <w:t>Privacy and Security Policy</w:t>
        </w:r>
      </w:hyperlink>
      <w:r w:rsidRPr="00C33BFA">
        <w:rPr>
          <w:rFonts w:ascii="Times New Roman" w:eastAsia="Times New Roman" w:hAnsi="Times New Roman" w:cs="Times New Roman"/>
          <w:sz w:val="24"/>
          <w:szCs w:val="24"/>
          <w:lang/>
        </w:rPr>
        <w:t xml:space="preserve"> | </w:t>
      </w:r>
      <w:hyperlink r:id="rId46" w:anchor="access" w:history="1">
        <w:r w:rsidRPr="00C33BFA">
          <w:rPr>
            <w:rFonts w:ascii="Times New Roman" w:eastAsia="Times New Roman" w:hAnsi="Times New Roman" w:cs="Times New Roman"/>
            <w:color w:val="0000FF"/>
            <w:sz w:val="24"/>
            <w:szCs w:val="24"/>
            <w:u w:val="single"/>
            <w:lang/>
          </w:rPr>
          <w:t>Accessibility</w:t>
        </w:r>
      </w:hyperlink>
      <w:r w:rsidRPr="00C33BFA">
        <w:rPr>
          <w:rFonts w:ascii="Times New Roman" w:eastAsia="Times New Roman" w:hAnsi="Times New Roman" w:cs="Times New Roman"/>
          <w:sz w:val="24"/>
          <w:szCs w:val="24"/>
          <w:lang/>
        </w:rPr>
        <w:t xml:space="preserve"> | </w:t>
      </w:r>
      <w:hyperlink r:id="rId47" w:anchor="PublicInfoPolicy" w:history="1">
        <w:r w:rsidRPr="00C33BFA">
          <w:rPr>
            <w:rFonts w:ascii="Times New Roman" w:eastAsia="Times New Roman" w:hAnsi="Times New Roman" w:cs="Times New Roman"/>
            <w:color w:val="0000FF"/>
            <w:sz w:val="24"/>
            <w:szCs w:val="24"/>
            <w:u w:val="single"/>
            <w:lang/>
          </w:rPr>
          <w:t>Open Records Policy</w:t>
        </w:r>
      </w:hyperlink>
      <w:r w:rsidRPr="00C33BFA">
        <w:rPr>
          <w:rFonts w:ascii="Times New Roman" w:eastAsia="Times New Roman" w:hAnsi="Times New Roman" w:cs="Times New Roman"/>
          <w:sz w:val="24"/>
          <w:szCs w:val="24"/>
          <w:lang/>
        </w:rPr>
        <w:t xml:space="preserve"> | </w:t>
      </w:r>
      <w:hyperlink r:id="rId48" w:anchor="link" w:history="1">
        <w:r w:rsidRPr="00C33BFA">
          <w:rPr>
            <w:rFonts w:ascii="Times New Roman" w:eastAsia="Times New Roman" w:hAnsi="Times New Roman" w:cs="Times New Roman"/>
            <w:color w:val="0000FF"/>
            <w:sz w:val="24"/>
            <w:szCs w:val="24"/>
            <w:u w:val="single"/>
            <w:lang/>
          </w:rPr>
          <w:t>Link Policy</w:t>
        </w:r>
      </w:hyperlink>
      <w:r w:rsidRPr="00C33BFA">
        <w:rPr>
          <w:rFonts w:ascii="Times New Roman" w:eastAsia="Times New Roman" w:hAnsi="Times New Roman" w:cs="Times New Roman"/>
          <w:sz w:val="24"/>
          <w:szCs w:val="24"/>
          <w:lang/>
        </w:rPr>
        <w:t xml:space="preserve"> | </w:t>
      </w:r>
      <w:hyperlink r:id="rId49" w:history="1">
        <w:r w:rsidRPr="00C33BFA">
          <w:rPr>
            <w:rFonts w:ascii="Times New Roman" w:eastAsia="Times New Roman" w:hAnsi="Times New Roman" w:cs="Times New Roman"/>
            <w:color w:val="0000FF"/>
            <w:sz w:val="24"/>
            <w:szCs w:val="24"/>
            <w:u w:val="single"/>
            <w:lang/>
          </w:rPr>
          <w:t>Compact with Texans</w:t>
        </w:r>
      </w:hyperlink>
      <w:r w:rsidRPr="00C33BFA">
        <w:rPr>
          <w:rFonts w:ascii="Times New Roman" w:eastAsia="Times New Roman" w:hAnsi="Times New Roman" w:cs="Times New Roman"/>
          <w:sz w:val="24"/>
          <w:szCs w:val="24"/>
          <w:lang/>
        </w:rPr>
        <w:br/>
      </w:r>
      <w:hyperlink r:id="rId50" w:history="1">
        <w:r w:rsidRPr="00C33BFA">
          <w:rPr>
            <w:rFonts w:ascii="Times New Roman" w:eastAsia="Times New Roman" w:hAnsi="Times New Roman" w:cs="Times New Roman"/>
            <w:color w:val="0000FF"/>
            <w:sz w:val="24"/>
            <w:szCs w:val="24"/>
            <w:u w:val="single"/>
            <w:lang/>
          </w:rPr>
          <w:t>Texas Online</w:t>
        </w:r>
      </w:hyperlink>
      <w:r w:rsidRPr="00C33BFA">
        <w:rPr>
          <w:rFonts w:ascii="Times New Roman" w:eastAsia="Times New Roman" w:hAnsi="Times New Roman" w:cs="Times New Roman"/>
          <w:sz w:val="24"/>
          <w:szCs w:val="24"/>
          <w:lang/>
        </w:rPr>
        <w:t xml:space="preserve"> | </w:t>
      </w:r>
      <w:hyperlink r:id="rId51" w:history="1">
        <w:r w:rsidRPr="00C33BFA">
          <w:rPr>
            <w:rFonts w:ascii="Times New Roman" w:eastAsia="Times New Roman" w:hAnsi="Times New Roman" w:cs="Times New Roman"/>
            <w:color w:val="0000FF"/>
            <w:sz w:val="24"/>
            <w:szCs w:val="24"/>
            <w:u w:val="single"/>
            <w:lang/>
          </w:rPr>
          <w:t>TRAIL Search</w:t>
        </w:r>
      </w:hyperlink>
      <w:r w:rsidRPr="00C33BFA">
        <w:rPr>
          <w:rFonts w:ascii="Times New Roman" w:eastAsia="Times New Roman" w:hAnsi="Times New Roman" w:cs="Times New Roman"/>
          <w:sz w:val="24"/>
          <w:szCs w:val="24"/>
          <w:lang/>
        </w:rPr>
        <w:t xml:space="preserve"> | </w:t>
      </w:r>
      <w:hyperlink r:id="rId52" w:history="1">
        <w:r w:rsidRPr="00C33BFA">
          <w:rPr>
            <w:rFonts w:ascii="Times New Roman" w:eastAsia="Times New Roman" w:hAnsi="Times New Roman" w:cs="Times New Roman"/>
            <w:color w:val="0000FF"/>
            <w:sz w:val="24"/>
            <w:szCs w:val="24"/>
            <w:u w:val="single"/>
            <w:lang/>
          </w:rPr>
          <w:t>Texas Homeland Security</w:t>
        </w:r>
      </w:hyperlink>
      <w:r w:rsidRPr="00C33BFA">
        <w:rPr>
          <w:rFonts w:ascii="Times New Roman" w:eastAsia="Times New Roman" w:hAnsi="Times New Roman" w:cs="Times New Roman"/>
          <w:sz w:val="24"/>
          <w:szCs w:val="24"/>
          <w:lang/>
        </w:rPr>
        <w:t xml:space="preserve"> | </w:t>
      </w:r>
      <w:hyperlink r:id="rId53" w:history="1">
        <w:r w:rsidRPr="00C33BFA">
          <w:rPr>
            <w:rFonts w:ascii="Times New Roman" w:eastAsia="Times New Roman" w:hAnsi="Times New Roman" w:cs="Times New Roman"/>
            <w:color w:val="0000FF"/>
            <w:sz w:val="24"/>
            <w:szCs w:val="24"/>
            <w:u w:val="single"/>
            <w:lang/>
          </w:rPr>
          <w:t xml:space="preserve">Where the Money Goes </w:t>
        </w:r>
      </w:hyperlink>
    </w:p>
    <w:p w:rsidR="00742A75" w:rsidRDefault="00C33BFA"/>
    <w:sectPr w:rsidR="00742A75" w:rsidSect="00C33BFA">
      <w:pgSz w:w="15840" w:h="12240" w:orient="landscape"/>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C36DA"/>
    <w:multiLevelType w:val="multilevel"/>
    <w:tmpl w:val="C902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9C4F10"/>
    <w:multiLevelType w:val="multilevel"/>
    <w:tmpl w:val="CC54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277506"/>
    <w:multiLevelType w:val="multilevel"/>
    <w:tmpl w:val="4C60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7A3D33"/>
    <w:multiLevelType w:val="multilevel"/>
    <w:tmpl w:val="2202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33BFA"/>
    <w:rsid w:val="000171D3"/>
    <w:rsid w:val="00050FD8"/>
    <w:rsid w:val="0034056D"/>
    <w:rsid w:val="003710A1"/>
    <w:rsid w:val="003F5AFB"/>
    <w:rsid w:val="00591ABD"/>
    <w:rsid w:val="006707A2"/>
    <w:rsid w:val="006B3D21"/>
    <w:rsid w:val="00A16BC8"/>
    <w:rsid w:val="00AC5463"/>
    <w:rsid w:val="00B63F77"/>
    <w:rsid w:val="00C33BFA"/>
    <w:rsid w:val="00CD05F0"/>
    <w:rsid w:val="00DE28B0"/>
    <w:rsid w:val="00E841B2"/>
    <w:rsid w:val="00EC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D21"/>
  </w:style>
  <w:style w:type="paragraph" w:styleId="Heading3">
    <w:name w:val="heading 3"/>
    <w:basedOn w:val="Normal"/>
    <w:link w:val="Heading3Char"/>
    <w:uiPriority w:val="9"/>
    <w:qFormat/>
    <w:rsid w:val="00C33BF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33BFA"/>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3BF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33BF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33BFA"/>
    <w:rPr>
      <w:color w:val="0000FF"/>
      <w:u w:val="single"/>
    </w:rPr>
  </w:style>
  <w:style w:type="paragraph" w:styleId="NormalWeb">
    <w:name w:val="Normal (Web)"/>
    <w:basedOn w:val="Normal"/>
    <w:uiPriority w:val="99"/>
    <w:semiHidden/>
    <w:unhideWhenUsed/>
    <w:rsid w:val="00C33BFA"/>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33BF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33B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3BF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33BFA"/>
    <w:rPr>
      <w:rFonts w:ascii="Arial" w:eastAsia="Times New Roman" w:hAnsi="Arial" w:cs="Arial"/>
      <w:vanish/>
      <w:sz w:val="16"/>
      <w:szCs w:val="16"/>
    </w:rPr>
  </w:style>
  <w:style w:type="character" w:styleId="Strong">
    <w:name w:val="Strong"/>
    <w:basedOn w:val="DefaultParagraphFont"/>
    <w:uiPriority w:val="22"/>
    <w:qFormat/>
    <w:rsid w:val="00C33BFA"/>
    <w:rPr>
      <w:b/>
      <w:bCs/>
    </w:rPr>
  </w:style>
  <w:style w:type="paragraph" w:styleId="BalloonText">
    <w:name w:val="Balloon Text"/>
    <w:basedOn w:val="Normal"/>
    <w:link w:val="BalloonTextChar"/>
    <w:uiPriority w:val="99"/>
    <w:semiHidden/>
    <w:unhideWhenUsed/>
    <w:rsid w:val="00C33BFA"/>
    <w:rPr>
      <w:rFonts w:ascii="Tahoma" w:hAnsi="Tahoma" w:cs="Tahoma"/>
      <w:sz w:val="16"/>
      <w:szCs w:val="16"/>
    </w:rPr>
  </w:style>
  <w:style w:type="character" w:customStyle="1" w:styleId="BalloonTextChar">
    <w:name w:val="Balloon Text Char"/>
    <w:basedOn w:val="DefaultParagraphFont"/>
    <w:link w:val="BalloonText"/>
    <w:uiPriority w:val="99"/>
    <w:semiHidden/>
    <w:rsid w:val="00C33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6044665">
      <w:bodyDiv w:val="1"/>
      <w:marLeft w:val="0"/>
      <w:marRight w:val="0"/>
      <w:marTop w:val="0"/>
      <w:marBottom w:val="0"/>
      <w:divBdr>
        <w:top w:val="none" w:sz="0" w:space="0" w:color="auto"/>
        <w:left w:val="none" w:sz="0" w:space="0" w:color="auto"/>
        <w:bottom w:val="none" w:sz="0" w:space="0" w:color="auto"/>
        <w:right w:val="none" w:sz="0" w:space="0" w:color="auto"/>
      </w:divBdr>
      <w:divsChild>
        <w:div w:id="2117210505">
          <w:marLeft w:val="0"/>
          <w:marRight w:val="0"/>
          <w:marTop w:val="0"/>
          <w:marBottom w:val="0"/>
          <w:divBdr>
            <w:top w:val="none" w:sz="0" w:space="0" w:color="auto"/>
            <w:left w:val="none" w:sz="0" w:space="0" w:color="auto"/>
            <w:bottom w:val="none" w:sz="0" w:space="0" w:color="auto"/>
            <w:right w:val="none" w:sz="0" w:space="0" w:color="auto"/>
          </w:divBdr>
          <w:divsChild>
            <w:div w:id="1139372981">
              <w:marLeft w:val="0"/>
              <w:marRight w:val="0"/>
              <w:marTop w:val="0"/>
              <w:marBottom w:val="0"/>
              <w:divBdr>
                <w:top w:val="none" w:sz="0" w:space="0" w:color="auto"/>
                <w:left w:val="none" w:sz="0" w:space="0" w:color="auto"/>
                <w:bottom w:val="none" w:sz="0" w:space="0" w:color="auto"/>
                <w:right w:val="none" w:sz="0" w:space="0" w:color="auto"/>
              </w:divBdr>
              <w:divsChild>
                <w:div w:id="959998847">
                  <w:marLeft w:val="0"/>
                  <w:marRight w:val="0"/>
                  <w:marTop w:val="0"/>
                  <w:marBottom w:val="240"/>
                  <w:divBdr>
                    <w:top w:val="none" w:sz="0" w:space="0" w:color="auto"/>
                    <w:left w:val="none" w:sz="0" w:space="0" w:color="auto"/>
                    <w:bottom w:val="none" w:sz="0" w:space="0" w:color="auto"/>
                    <w:right w:val="none" w:sz="0" w:space="0" w:color="auto"/>
                  </w:divBdr>
                </w:div>
                <w:div w:id="424739119">
                  <w:marLeft w:val="0"/>
                  <w:marRight w:val="0"/>
                  <w:marTop w:val="0"/>
                  <w:marBottom w:val="0"/>
                  <w:divBdr>
                    <w:top w:val="none" w:sz="0" w:space="0" w:color="auto"/>
                    <w:left w:val="none" w:sz="0" w:space="0" w:color="auto"/>
                    <w:bottom w:val="none" w:sz="0" w:space="0" w:color="auto"/>
                    <w:right w:val="none" w:sz="0" w:space="0" w:color="auto"/>
                  </w:divBdr>
                  <w:divsChild>
                    <w:div w:id="1996058958">
                      <w:marLeft w:val="0"/>
                      <w:marRight w:val="0"/>
                      <w:marTop w:val="0"/>
                      <w:marBottom w:val="0"/>
                      <w:divBdr>
                        <w:top w:val="none" w:sz="0" w:space="0" w:color="auto"/>
                        <w:left w:val="none" w:sz="0" w:space="0" w:color="auto"/>
                        <w:bottom w:val="none" w:sz="0" w:space="0" w:color="auto"/>
                        <w:right w:val="none" w:sz="0" w:space="0" w:color="auto"/>
                      </w:divBdr>
                      <w:divsChild>
                        <w:div w:id="337774352">
                          <w:marLeft w:val="0"/>
                          <w:marRight w:val="0"/>
                          <w:marTop w:val="0"/>
                          <w:marBottom w:val="0"/>
                          <w:divBdr>
                            <w:top w:val="none" w:sz="0" w:space="0" w:color="auto"/>
                            <w:left w:val="none" w:sz="0" w:space="0" w:color="auto"/>
                            <w:bottom w:val="none" w:sz="0" w:space="0" w:color="auto"/>
                            <w:right w:val="none" w:sz="0" w:space="0" w:color="auto"/>
                          </w:divBdr>
                        </w:div>
                      </w:divsChild>
                    </w:div>
                    <w:div w:id="560019709">
                      <w:marLeft w:val="0"/>
                      <w:marRight w:val="0"/>
                      <w:marTop w:val="0"/>
                      <w:marBottom w:val="0"/>
                      <w:divBdr>
                        <w:top w:val="none" w:sz="0" w:space="0" w:color="auto"/>
                        <w:left w:val="none" w:sz="0" w:space="0" w:color="auto"/>
                        <w:bottom w:val="none" w:sz="0" w:space="0" w:color="auto"/>
                        <w:right w:val="none" w:sz="0" w:space="0" w:color="auto"/>
                      </w:divBdr>
                      <w:divsChild>
                        <w:div w:id="1465779578">
                          <w:marLeft w:val="0"/>
                          <w:marRight w:val="0"/>
                          <w:marTop w:val="0"/>
                          <w:marBottom w:val="0"/>
                          <w:divBdr>
                            <w:top w:val="none" w:sz="0" w:space="0" w:color="auto"/>
                            <w:left w:val="none" w:sz="0" w:space="0" w:color="auto"/>
                            <w:bottom w:val="none" w:sz="0" w:space="0" w:color="auto"/>
                            <w:right w:val="none" w:sz="0" w:space="0" w:color="auto"/>
                          </w:divBdr>
                          <w:divsChild>
                            <w:div w:id="1528131181">
                              <w:marLeft w:val="0"/>
                              <w:marRight w:val="0"/>
                              <w:marTop w:val="96"/>
                              <w:marBottom w:val="96"/>
                              <w:divBdr>
                                <w:top w:val="single" w:sz="4" w:space="2" w:color="CCCCCC"/>
                                <w:left w:val="single" w:sz="4" w:space="2" w:color="CCCCCC"/>
                                <w:bottom w:val="single" w:sz="4" w:space="2" w:color="CCCCCC"/>
                                <w:right w:val="single" w:sz="2" w:space="2" w:color="CCCCCC"/>
                              </w:divBdr>
                            </w:div>
                          </w:divsChild>
                        </w:div>
                      </w:divsChild>
                    </w:div>
                    <w:div w:id="209805076">
                      <w:marLeft w:val="0"/>
                      <w:marRight w:val="0"/>
                      <w:marTop w:val="0"/>
                      <w:marBottom w:val="0"/>
                      <w:divBdr>
                        <w:top w:val="none" w:sz="0" w:space="0" w:color="auto"/>
                        <w:left w:val="none" w:sz="0" w:space="0" w:color="auto"/>
                        <w:bottom w:val="none" w:sz="0" w:space="0" w:color="auto"/>
                        <w:right w:val="none" w:sz="0" w:space="0" w:color="auto"/>
                      </w:divBdr>
                      <w:divsChild>
                        <w:div w:id="1879272836">
                          <w:marLeft w:val="0"/>
                          <w:marRight w:val="0"/>
                          <w:marTop w:val="0"/>
                          <w:marBottom w:val="0"/>
                          <w:divBdr>
                            <w:top w:val="none" w:sz="0" w:space="0" w:color="auto"/>
                            <w:left w:val="none" w:sz="0" w:space="0" w:color="auto"/>
                            <w:bottom w:val="none" w:sz="0" w:space="0" w:color="auto"/>
                            <w:right w:val="none" w:sz="0" w:space="0" w:color="auto"/>
                          </w:divBdr>
                          <w:divsChild>
                            <w:div w:id="1373532926">
                              <w:marLeft w:val="0"/>
                              <w:marRight w:val="0"/>
                              <w:marTop w:val="96"/>
                              <w:marBottom w:val="96"/>
                              <w:divBdr>
                                <w:top w:val="single" w:sz="4" w:space="2" w:color="CCCCCC"/>
                                <w:left w:val="single" w:sz="4" w:space="2" w:color="CCCCCC"/>
                                <w:bottom w:val="single" w:sz="4" w:space="2" w:color="CCCCCC"/>
                                <w:right w:val="single" w:sz="2" w:space="2" w:color="CCCCCC"/>
                              </w:divBdr>
                            </w:div>
                          </w:divsChild>
                        </w:div>
                      </w:divsChild>
                    </w:div>
                    <w:div w:id="883559355">
                      <w:marLeft w:val="0"/>
                      <w:marRight w:val="0"/>
                      <w:marTop w:val="0"/>
                      <w:marBottom w:val="0"/>
                      <w:divBdr>
                        <w:top w:val="none" w:sz="0" w:space="0" w:color="auto"/>
                        <w:left w:val="none" w:sz="0" w:space="0" w:color="auto"/>
                        <w:bottom w:val="none" w:sz="0" w:space="0" w:color="auto"/>
                        <w:right w:val="none" w:sz="0" w:space="0" w:color="auto"/>
                      </w:divBdr>
                      <w:divsChild>
                        <w:div w:id="1638100230">
                          <w:marLeft w:val="0"/>
                          <w:marRight w:val="0"/>
                          <w:marTop w:val="0"/>
                          <w:marBottom w:val="0"/>
                          <w:divBdr>
                            <w:top w:val="none" w:sz="0" w:space="0" w:color="auto"/>
                            <w:left w:val="none" w:sz="0" w:space="0" w:color="auto"/>
                            <w:bottom w:val="none" w:sz="0" w:space="0" w:color="auto"/>
                            <w:right w:val="none" w:sz="0" w:space="0" w:color="auto"/>
                          </w:divBdr>
                          <w:divsChild>
                            <w:div w:id="586235346">
                              <w:marLeft w:val="0"/>
                              <w:marRight w:val="0"/>
                              <w:marTop w:val="96"/>
                              <w:marBottom w:val="96"/>
                              <w:divBdr>
                                <w:top w:val="single" w:sz="4" w:space="2" w:color="CCCCCC"/>
                                <w:left w:val="single" w:sz="4" w:space="2" w:color="CCCCCC"/>
                                <w:bottom w:val="single" w:sz="4" w:space="2" w:color="CCCCCC"/>
                                <w:right w:val="single" w:sz="2" w:space="2" w:color="CCCCCC"/>
                              </w:divBdr>
                            </w:div>
                          </w:divsChild>
                        </w:div>
                      </w:divsChild>
                    </w:div>
                  </w:divsChild>
                </w:div>
                <w:div w:id="18494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http://real.license.state.tx.us:554/ramgen/broadcast/wmmeet/wxm111910.rm" TargetMode="External"/><Relationship Id="rId26" Type="http://schemas.openxmlformats.org/officeDocument/2006/relationships/hyperlink" Target="http://www.license.state.tx.us/index.html" TargetMode="External"/><Relationship Id="rId39" Type="http://schemas.openxmlformats.org/officeDocument/2006/relationships/hyperlink" Target="http://www.addthis.com/bookmark.php" TargetMode="External"/><Relationship Id="rId21" Type="http://schemas.openxmlformats.org/officeDocument/2006/relationships/hyperlink" Target="http://real2.license.state.tx.us:554/ramgen/archive/wmmeet/wm082010.rm?usehostname" TargetMode="External"/><Relationship Id="rId34" Type="http://schemas.openxmlformats.org/officeDocument/2006/relationships/hyperlink" Target="https://www.license.state.tx.us/Complaints/" TargetMode="External"/><Relationship Id="rId42" Type="http://schemas.openxmlformats.org/officeDocument/2006/relationships/hyperlink" Target="http://www.license.state.tx.us/enforcement.htm" TargetMode="External"/><Relationship Id="rId47" Type="http://schemas.openxmlformats.org/officeDocument/2006/relationships/hyperlink" Target="http://www.license.state.tx.us/disclaimer.htm" TargetMode="External"/><Relationship Id="rId50" Type="http://schemas.openxmlformats.org/officeDocument/2006/relationships/hyperlink" Target="http://www.texasonline.state.tx.us/" TargetMode="External"/><Relationship Id="rId55" Type="http://schemas.openxmlformats.org/officeDocument/2006/relationships/theme" Target="theme/theme1.xml"/><Relationship Id="rId7" Type="http://schemas.openxmlformats.org/officeDocument/2006/relationships/hyperlink" Target="http://www.license.state.tx.us/index.htm" TargetMode="External"/><Relationship Id="rId12" Type="http://schemas.openxmlformats.org/officeDocument/2006/relationships/control" Target="activeX/activeX1.xml"/><Relationship Id="rId17" Type="http://schemas.openxmlformats.org/officeDocument/2006/relationships/hyperlink" Target="http://www.license.state.tx.us/Agendas/AdvisoryBrdAgendas/wmdagenda111910.htm" TargetMode="External"/><Relationship Id="rId25" Type="http://schemas.openxmlformats.org/officeDocument/2006/relationships/hyperlink" Target="http://www.license.state.tx.us/weather/weathermod.htm" TargetMode="External"/><Relationship Id="rId33" Type="http://schemas.openxmlformats.org/officeDocument/2006/relationships/hyperlink" Target="http://www.license.state.tx.us/weather/wmodforms.htm" TargetMode="External"/><Relationship Id="rId38" Type="http://schemas.openxmlformats.org/officeDocument/2006/relationships/hyperlink" Target="http://www.license.state.tx.us/newsletters/TDLRnotificationLists.asp" TargetMode="External"/><Relationship Id="rId46" Type="http://schemas.openxmlformats.org/officeDocument/2006/relationships/hyperlink" Target="http://www.license.state.tx.us/disclaimer.htm" TargetMode="External"/><Relationship Id="rId2" Type="http://schemas.openxmlformats.org/officeDocument/2006/relationships/styles" Target="styles.xml"/><Relationship Id="rId16" Type="http://schemas.openxmlformats.org/officeDocument/2006/relationships/hyperlink" Target="http://www.license.state.tx.us/weather/weathercmte.htm" TargetMode="External"/><Relationship Id="rId20" Type="http://schemas.openxmlformats.org/officeDocument/2006/relationships/hyperlink" Target="http://www.license.state.tx.us/Agendas/AdvisoryBrdAgendas/wmdagenda082010.htm" TargetMode="External"/><Relationship Id="rId29" Type="http://schemas.openxmlformats.org/officeDocument/2006/relationships/hyperlink" Target="http://www.license.state.tx.us/weather/weathermodmap.htm" TargetMode="External"/><Relationship Id="rId41" Type="http://schemas.openxmlformats.org/officeDocument/2006/relationships/hyperlink" Target="http://www.license.state.tx.us/crimconvict.ht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wmf"/><Relationship Id="rId24" Type="http://schemas.openxmlformats.org/officeDocument/2006/relationships/hyperlink" Target="mailto:weather.modification@license.state.tx.us" TargetMode="External"/><Relationship Id="rId32" Type="http://schemas.openxmlformats.org/officeDocument/2006/relationships/hyperlink" Target="http://www.license.state.tx.us/weather/weatherrules.htm" TargetMode="External"/><Relationship Id="rId37" Type="http://schemas.openxmlformats.org/officeDocument/2006/relationships/hyperlink" Target="http://www.license.state.tx.us/legislation.htm" TargetMode="External"/><Relationship Id="rId40" Type="http://schemas.openxmlformats.org/officeDocument/2006/relationships/image" Target="media/image5.gif"/><Relationship Id="rId45" Type="http://schemas.openxmlformats.org/officeDocument/2006/relationships/hyperlink" Target="http://www.license.state.tx.us/disclaimer.htm" TargetMode="External"/><Relationship Id="rId53" Type="http://schemas.openxmlformats.org/officeDocument/2006/relationships/hyperlink" Target="http://www.window.state.tx.us/wherethemoneygoes" TargetMode="External"/><Relationship Id="rId5" Type="http://schemas.openxmlformats.org/officeDocument/2006/relationships/hyperlink" Target="http://www.license.state.tx.us/index.htm" TargetMode="External"/><Relationship Id="rId15" Type="http://schemas.openxmlformats.org/officeDocument/2006/relationships/image" Target="media/image4.jpeg"/><Relationship Id="rId23" Type="http://schemas.openxmlformats.org/officeDocument/2006/relationships/hyperlink" Target="mailto:weather.modification@license.state.tx.us" TargetMode="External"/><Relationship Id="rId28" Type="http://schemas.openxmlformats.org/officeDocument/2006/relationships/hyperlink" Target="http://www.license.state.tx.us/weather/weatherfaq.htm" TargetMode="External"/><Relationship Id="rId36" Type="http://schemas.openxmlformats.org/officeDocument/2006/relationships/hyperlink" Target="http://www.license.state.tx.us/weather/weathermeet.htm" TargetMode="External"/><Relationship Id="rId49" Type="http://schemas.openxmlformats.org/officeDocument/2006/relationships/hyperlink" Target="http://www.license.state.tx.us/compact.htm" TargetMode="External"/><Relationship Id="rId10" Type="http://schemas.openxmlformats.org/officeDocument/2006/relationships/hyperlink" Target="http://www.license.state.tx.us/contact.htm" TargetMode="External"/><Relationship Id="rId19" Type="http://schemas.openxmlformats.org/officeDocument/2006/relationships/hyperlink" Target="http://www.license.state.tx.us/weather/weathercmte.htm" TargetMode="External"/><Relationship Id="rId31" Type="http://schemas.openxmlformats.org/officeDocument/2006/relationships/hyperlink" Target="http://www.license.state.tx.us/weather/weatherlaw.htm" TargetMode="External"/><Relationship Id="rId44" Type="http://schemas.openxmlformats.org/officeDocument/2006/relationships/hyperlink" Target="mailto:weather.modification@license.state.tx.us" TargetMode="External"/><Relationship Id="rId52" Type="http://schemas.openxmlformats.org/officeDocument/2006/relationships/hyperlink" Target="http://www.texashomelandsecurity.com" TargetMode="External"/><Relationship Id="rId4" Type="http://schemas.openxmlformats.org/officeDocument/2006/relationships/webSettings" Target="webSettings.xml"/><Relationship Id="rId9" Type="http://schemas.openxmlformats.org/officeDocument/2006/relationships/hyperlink" Target="http://www.license.state.tx.us/employ.htm" TargetMode="External"/><Relationship Id="rId14" Type="http://schemas.openxmlformats.org/officeDocument/2006/relationships/control" Target="activeX/activeX2.xml"/><Relationship Id="rId22" Type="http://schemas.openxmlformats.org/officeDocument/2006/relationships/hyperlink" Target="mailto:gbomar@license.state.tx.us" TargetMode="External"/><Relationship Id="rId27" Type="http://schemas.openxmlformats.org/officeDocument/2006/relationships/hyperlink" Target="http://www.license.state.tx.us/weather/weathercmte.htm" TargetMode="External"/><Relationship Id="rId30" Type="http://schemas.openxmlformats.org/officeDocument/2006/relationships/hyperlink" Target="http://www.license.state.tx.us/weather/summary.htm" TargetMode="External"/><Relationship Id="rId35" Type="http://schemas.openxmlformats.org/officeDocument/2006/relationships/hyperlink" Target="http://www.license.state.tx.us/LicenseSearch/" TargetMode="External"/><Relationship Id="rId43" Type="http://schemas.openxmlformats.org/officeDocument/2006/relationships/hyperlink" Target="http://www.license.state.tx.us/Applications/WXM%20Application.pdf" TargetMode="External"/><Relationship Id="rId48" Type="http://schemas.openxmlformats.org/officeDocument/2006/relationships/hyperlink" Target="http://www.license.state.tx.us/disclaimer.htm" TargetMode="External"/><Relationship Id="rId8" Type="http://schemas.openxmlformats.org/officeDocument/2006/relationships/hyperlink" Target="http://www.license.state.tx.us/about.htm" TargetMode="External"/><Relationship Id="rId51" Type="http://schemas.openxmlformats.org/officeDocument/2006/relationships/hyperlink" Target="http://www2.tsl.state.tx.us/trail/"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1105</Words>
  <Characters>6301</Characters>
  <Application>Microsoft Office Word</Application>
  <DocSecurity>0</DocSecurity>
  <Lines>52</Lines>
  <Paragraphs>14</Paragraphs>
  <ScaleCrop>false</ScaleCrop>
  <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VSilcox</dc:creator>
  <cp:lastModifiedBy>VSilcox</cp:lastModifiedBy>
  <cp:revision>1</cp:revision>
  <dcterms:created xsi:type="dcterms:W3CDTF">2010-11-18T18:09:00Z</dcterms:created>
  <dcterms:modified xsi:type="dcterms:W3CDTF">2010-11-18T18:11:00Z</dcterms:modified>
</cp:coreProperties>
</file>